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210"/>
        <w:ind w:left="11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bookmarkStart w:name="Bibliographic data" w:id="1"/>
      <w:bookmarkEnd w:id="1"/>
      <w:r>
        <w:rPr/>
      </w:r>
      <w:bookmarkStart w:name="Abstract" w:id="2"/>
      <w:bookmarkEnd w:id="2"/>
      <w:r>
        <w:rPr/>
      </w:r>
      <w:r>
        <w:rPr>
          <w:rFonts w:ascii="Times New Roman"/>
          <w:w w:val="105"/>
          <w:sz w:val="17"/>
        </w:rPr>
        <w:t>c19)  </w:t>
      </w:r>
      <w:r>
        <w:rPr>
          <w:rFonts w:ascii="Times New Roman"/>
          <w:w w:val="105"/>
          <w:sz w:val="33"/>
        </w:rPr>
        <w:t>United</w:t>
      </w:r>
      <w:r>
        <w:rPr>
          <w:rFonts w:ascii="Times New Roman"/>
          <w:spacing w:val="56"/>
          <w:w w:val="105"/>
          <w:sz w:val="33"/>
        </w:rPr>
        <w:t> </w:t>
      </w:r>
      <w:r>
        <w:rPr>
          <w:rFonts w:ascii="Times New Roman"/>
          <w:w w:val="105"/>
          <w:sz w:val="33"/>
        </w:rPr>
        <w:t>States</w:t>
      </w:r>
      <w:r>
        <w:rPr>
          <w:rFonts w:ascii="Times New Roman"/>
          <w:sz w:val="33"/>
        </w:rPr>
      </w:r>
    </w:p>
    <w:p>
      <w:pPr>
        <w:spacing w:line="361" w:lineRule="exact" w:before="30"/>
        <w:ind w:left="175" w:right="168" w:firstLine="0"/>
        <w:jc w:val="center"/>
        <w:rPr>
          <w:rFonts w:ascii="Arial" w:hAnsi="Arial" w:cs="Arial" w:eastAsia="Arial"/>
          <w:sz w:val="35"/>
          <w:szCs w:val="35"/>
        </w:rPr>
      </w:pPr>
      <w:r>
        <w:rPr/>
        <w:br w:type="column"/>
      </w:r>
      <w:r>
        <w:rPr>
          <w:rFonts w:ascii="Arial"/>
          <w:spacing w:val="8"/>
          <w:w w:val="69"/>
          <w:sz w:val="35"/>
        </w:rPr>
        <w:t>I</w:t>
      </w:r>
      <w:r>
        <w:rPr>
          <w:rFonts w:ascii="Arial"/>
          <w:spacing w:val="-30"/>
          <w:w w:val="69"/>
          <w:sz w:val="35"/>
        </w:rPr>
        <w:t>I</w:t>
      </w:r>
      <w:r>
        <w:rPr>
          <w:rFonts w:ascii="Arial"/>
          <w:w w:val="104"/>
          <w:sz w:val="35"/>
        </w:rPr>
        <w:t>I</w:t>
      </w:r>
      <w:r>
        <w:rPr>
          <w:rFonts w:ascii="Arial"/>
          <w:spacing w:val="-50"/>
          <w:w w:val="104"/>
          <w:sz w:val="35"/>
        </w:rPr>
        <w:t>I</w:t>
      </w:r>
      <w:r>
        <w:rPr>
          <w:rFonts w:ascii="Arial"/>
          <w:spacing w:val="-30"/>
          <w:w w:val="69"/>
          <w:sz w:val="35"/>
        </w:rPr>
        <w:t>I</w:t>
      </w:r>
      <w:r>
        <w:rPr>
          <w:rFonts w:ascii="Arial"/>
          <w:spacing w:val="-66"/>
          <w:w w:val="185"/>
          <w:sz w:val="35"/>
        </w:rPr>
        <w:t>I</w:t>
      </w:r>
      <w:r>
        <w:rPr>
          <w:rFonts w:ascii="Arial"/>
          <w:spacing w:val="-66"/>
          <w:w w:val="69"/>
          <w:sz w:val="35"/>
        </w:rPr>
      </w:r>
      <w:r>
        <w:rPr>
          <w:rFonts w:ascii="Arial"/>
          <w:imprint/>
          <w:spacing w:val="8"/>
          <w:w w:val="69"/>
          <w:sz w:val="35"/>
        </w:rPr>
        <w:t>I</w:t>
      </w:r>
      <w:r>
        <w:rPr>
          <w:rFonts w:ascii="Arial"/>
          <w:shadow w:val="0"/>
          <w:spacing w:val="8"/>
          <w:w w:val="69"/>
          <w:sz w:val="35"/>
        </w:rPr>
      </w:r>
      <w:r>
        <w:rPr>
          <w:rFonts w:ascii="Arial"/>
          <w:shadow w:val="0"/>
          <w:spacing w:val="-42"/>
          <w:w w:val="69"/>
          <w:sz w:val="35"/>
        </w:rPr>
        <w:t>I</w:t>
      </w:r>
      <w:r>
        <w:rPr>
          <w:rFonts w:ascii="Arial"/>
          <w:shadow w:val="0"/>
          <w:spacing w:val="-116"/>
          <w:w w:val="185"/>
          <w:sz w:val="35"/>
        </w:rPr>
        <w:t>I</w:t>
      </w:r>
      <w:r>
        <w:rPr>
          <w:rFonts w:ascii="Arial"/>
          <w:shadow w:val="0"/>
          <w:spacing w:val="-42"/>
          <w:w w:val="69"/>
          <w:sz w:val="35"/>
        </w:rPr>
        <w:t>I</w:t>
      </w:r>
      <w:r>
        <w:rPr>
          <w:rFonts w:ascii="Arial"/>
          <w:shadow w:val="0"/>
          <w:spacing w:val="-116"/>
          <w:w w:val="185"/>
          <w:sz w:val="35"/>
        </w:rPr>
        <w:t>I</w:t>
      </w:r>
      <w:r>
        <w:rPr>
          <w:rFonts w:ascii="Arial"/>
          <w:shadow w:val="0"/>
          <w:spacing w:val="-30"/>
          <w:w w:val="69"/>
          <w:sz w:val="35"/>
        </w:rPr>
        <w:t>I</w:t>
      </w:r>
      <w:r>
        <w:rPr>
          <w:rFonts w:ascii="Arial"/>
          <w:shadow w:val="0"/>
          <w:spacing w:val="-66"/>
          <w:w w:val="185"/>
          <w:sz w:val="35"/>
        </w:rPr>
        <w:t>I</w:t>
      </w:r>
      <w:r>
        <w:rPr>
          <w:rFonts w:ascii="Arial"/>
          <w:shadow w:val="0"/>
          <w:spacing w:val="-66"/>
          <w:w w:val="69"/>
          <w:sz w:val="35"/>
        </w:rPr>
      </w:r>
      <w:r>
        <w:rPr>
          <w:rFonts w:ascii="Arial"/>
          <w:imprint/>
          <w:w w:val="69"/>
          <w:sz w:val="35"/>
        </w:rPr>
        <w:t>I</w:t>
      </w:r>
      <w:r>
        <w:rPr>
          <w:rFonts w:ascii="Arial"/>
          <w:shadow w:val="0"/>
          <w:w w:val="69"/>
          <w:sz w:val="35"/>
        </w:rPr>
      </w:r>
      <w:r>
        <w:rPr>
          <w:rFonts w:ascii="Arial"/>
          <w:shadow w:val="0"/>
          <w:spacing w:val="-54"/>
          <w:sz w:val="35"/>
        </w:rPr>
        <w:t> 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25"/>
          <w:w w:val="76"/>
          <w:sz w:val="35"/>
        </w:rPr>
        <w:t>l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83"/>
          <w:w w:val="76"/>
          <w:sz w:val="35"/>
        </w:rPr>
      </w:r>
      <w:r>
        <w:rPr>
          <w:rFonts w:ascii="Arial"/>
          <w:imprint/>
          <w:spacing w:val="17"/>
          <w:w w:val="76"/>
          <w:sz w:val="35"/>
        </w:rPr>
        <w:t>l</w:t>
      </w:r>
      <w:r>
        <w:rPr>
          <w:rFonts w:ascii="Arial"/>
          <w:shadow w:val="0"/>
          <w:spacing w:val="17"/>
          <w:w w:val="76"/>
          <w:sz w:val="35"/>
        </w:rPr>
      </w:r>
      <w:r>
        <w:rPr>
          <w:rFonts w:ascii="Arial"/>
          <w:shadow w:val="0"/>
          <w:spacing w:val="-41"/>
          <w:w w:val="201"/>
          <w:sz w:val="35"/>
        </w:rPr>
        <w:t>l</w:t>
      </w:r>
      <w:r>
        <w:rPr>
          <w:rFonts w:ascii="Arial"/>
          <w:shadow w:val="0"/>
          <w:spacing w:val="-41"/>
          <w:w w:val="76"/>
          <w:sz w:val="35"/>
        </w:rPr>
      </w:r>
      <w:r>
        <w:rPr>
          <w:rFonts w:ascii="Arial"/>
          <w:imprint/>
          <w:spacing w:val="14"/>
          <w:w w:val="76"/>
          <w:sz w:val="35"/>
        </w:rPr>
        <w:t>l</w:t>
      </w:r>
      <w:r>
        <w:rPr>
          <w:rFonts w:ascii="Arial"/>
          <w:shadow w:val="0"/>
          <w:spacing w:val="14"/>
          <w:w w:val="76"/>
          <w:sz w:val="35"/>
        </w:rPr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83"/>
          <w:w w:val="76"/>
          <w:sz w:val="35"/>
        </w:rPr>
      </w:r>
      <w:r>
        <w:rPr>
          <w:rFonts w:ascii="Arial"/>
          <w:imprint/>
          <w:w w:val="76"/>
          <w:sz w:val="35"/>
        </w:rPr>
        <w:t>l</w:t>
      </w:r>
      <w:r>
        <w:rPr>
          <w:rFonts w:ascii="Arial"/>
          <w:shadow w:val="0"/>
          <w:w w:val="76"/>
          <w:sz w:val="35"/>
        </w:rPr>
      </w:r>
      <w:r>
        <w:rPr>
          <w:rFonts w:ascii="Arial"/>
          <w:shadow w:val="0"/>
          <w:spacing w:val="-42"/>
          <w:sz w:val="35"/>
        </w:rPr>
        <w:t> </w:t>
      </w:r>
      <w:r>
        <w:rPr>
          <w:rFonts w:ascii="Arial"/>
          <w:shadow w:val="0"/>
          <w:w w:val="126"/>
          <w:sz w:val="35"/>
        </w:rPr>
        <w:t>l</w:t>
      </w:r>
      <w:r>
        <w:rPr>
          <w:rFonts w:ascii="Arial"/>
          <w:shadow w:val="0"/>
          <w:spacing w:val="-43"/>
          <w:w w:val="126"/>
          <w:sz w:val="35"/>
        </w:rPr>
        <w:t>l</w:t>
      </w:r>
      <w:r>
        <w:rPr>
          <w:rFonts w:ascii="Arial"/>
          <w:shadow w:val="0"/>
          <w:spacing w:val="-25"/>
          <w:w w:val="76"/>
          <w:sz w:val="35"/>
        </w:rPr>
        <w:t>l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17"/>
          <w:w w:val="76"/>
          <w:sz w:val="35"/>
        </w:rPr>
        <w:t>l</w:t>
      </w:r>
      <w:r>
        <w:rPr>
          <w:rFonts w:ascii="Arial"/>
          <w:imprint/>
          <w:spacing w:val="17"/>
          <w:w w:val="76"/>
          <w:sz w:val="35"/>
        </w:rPr>
        <w:t>l</w:t>
      </w:r>
      <w:r>
        <w:rPr>
          <w:rFonts w:ascii="Arial"/>
          <w:shadow w:val="0"/>
          <w:spacing w:val="17"/>
          <w:w w:val="76"/>
          <w:sz w:val="35"/>
        </w:rPr>
      </w:r>
      <w:r>
        <w:rPr>
          <w:rFonts w:ascii="Arial"/>
          <w:shadow w:val="0"/>
          <w:w w:val="126"/>
          <w:sz w:val="35"/>
        </w:rPr>
        <w:t>l</w:t>
      </w:r>
      <w:r>
        <w:rPr>
          <w:rFonts w:ascii="Arial"/>
          <w:shadow w:val="0"/>
          <w:spacing w:val="-43"/>
          <w:w w:val="126"/>
          <w:sz w:val="35"/>
        </w:rPr>
        <w:t>l</w:t>
      </w:r>
      <w:r>
        <w:rPr>
          <w:rFonts w:ascii="Arial"/>
          <w:shadow w:val="0"/>
          <w:spacing w:val="14"/>
          <w:w w:val="76"/>
          <w:sz w:val="35"/>
        </w:rPr>
        <w:t>l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83"/>
          <w:w w:val="76"/>
          <w:sz w:val="35"/>
        </w:rPr>
      </w:r>
      <w:r>
        <w:rPr>
          <w:rFonts w:ascii="Arial"/>
          <w:imprint/>
          <w:spacing w:val="17"/>
          <w:w w:val="76"/>
          <w:sz w:val="35"/>
        </w:rPr>
        <w:t>l</w:t>
      </w:r>
      <w:r>
        <w:rPr>
          <w:rFonts w:ascii="Arial"/>
          <w:imprint/>
          <w:w w:val="76"/>
          <w:sz w:val="35"/>
        </w:rPr>
        <w:t>l</w:t>
      </w:r>
      <w:r>
        <w:rPr>
          <w:rFonts w:ascii="Arial"/>
          <w:shadow w:val="0"/>
          <w:w w:val="76"/>
          <w:sz w:val="35"/>
        </w:rPr>
      </w:r>
      <w:r>
        <w:rPr>
          <w:rFonts w:ascii="Arial"/>
          <w:shadow w:val="0"/>
          <w:spacing w:val="-42"/>
          <w:sz w:val="35"/>
        </w:rPr>
        <w:t> </w:t>
      </w:r>
      <w:r>
        <w:rPr>
          <w:rFonts w:ascii="Arial"/>
          <w:shadow w:val="0"/>
          <w:w w:val="126"/>
          <w:sz w:val="35"/>
        </w:rPr>
        <w:t>l</w:t>
      </w:r>
      <w:r>
        <w:rPr>
          <w:rFonts w:ascii="Arial"/>
          <w:shadow w:val="0"/>
          <w:spacing w:val="-43"/>
          <w:w w:val="126"/>
          <w:sz w:val="35"/>
        </w:rPr>
        <w:t>l</w:t>
      </w:r>
      <w:r>
        <w:rPr>
          <w:rFonts w:ascii="Arial"/>
          <w:shadow w:val="0"/>
          <w:spacing w:val="-43"/>
          <w:w w:val="76"/>
          <w:sz w:val="35"/>
        </w:rPr>
      </w:r>
      <w:r>
        <w:rPr>
          <w:rFonts w:ascii="Arial"/>
          <w:imprint/>
          <w:spacing w:val="17"/>
          <w:w w:val="76"/>
          <w:sz w:val="35"/>
        </w:rPr>
        <w:t>l</w:t>
      </w:r>
      <w:r>
        <w:rPr>
          <w:rFonts w:ascii="Arial"/>
          <w:shadow w:val="0"/>
          <w:spacing w:val="17"/>
          <w:w w:val="76"/>
          <w:sz w:val="35"/>
        </w:rPr>
      </w:r>
      <w:r>
        <w:rPr>
          <w:rFonts w:ascii="Arial"/>
          <w:shadow w:val="0"/>
          <w:spacing w:val="-41"/>
          <w:w w:val="201"/>
          <w:sz w:val="35"/>
        </w:rPr>
        <w:t>l</w:t>
      </w:r>
      <w:r>
        <w:rPr>
          <w:rFonts w:ascii="Arial"/>
          <w:shadow w:val="0"/>
          <w:spacing w:val="-41"/>
          <w:w w:val="76"/>
          <w:sz w:val="35"/>
        </w:rPr>
      </w:r>
      <w:r>
        <w:rPr>
          <w:rFonts w:ascii="Arial"/>
          <w:imprint/>
          <w:spacing w:val="14"/>
          <w:w w:val="76"/>
          <w:sz w:val="35"/>
        </w:rPr>
        <w:t>l</w:t>
      </w:r>
      <w:r>
        <w:rPr>
          <w:rFonts w:ascii="Arial"/>
          <w:shadow w:val="0"/>
          <w:spacing w:val="14"/>
          <w:w w:val="76"/>
          <w:sz w:val="35"/>
        </w:rPr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83"/>
          <w:w w:val="76"/>
          <w:sz w:val="35"/>
        </w:rPr>
      </w:r>
      <w:r>
        <w:rPr>
          <w:rFonts w:ascii="Arial"/>
          <w:imprint/>
          <w:w w:val="76"/>
          <w:sz w:val="35"/>
        </w:rPr>
        <w:t>l</w:t>
      </w:r>
      <w:r>
        <w:rPr>
          <w:rFonts w:ascii="Arial"/>
          <w:shadow w:val="0"/>
          <w:w w:val="76"/>
          <w:sz w:val="35"/>
        </w:rPr>
      </w:r>
      <w:r>
        <w:rPr>
          <w:rFonts w:ascii="Arial"/>
          <w:shadow w:val="0"/>
          <w:spacing w:val="-45"/>
          <w:sz w:val="35"/>
        </w:rPr>
        <w:t> 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25"/>
          <w:w w:val="76"/>
          <w:sz w:val="35"/>
        </w:rPr>
        <w:t>l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21"/>
          <w:w w:val="76"/>
          <w:sz w:val="35"/>
        </w:rPr>
        <w:t>l</w:t>
      </w:r>
      <w:r>
        <w:rPr>
          <w:rFonts w:ascii="Arial"/>
          <w:shadow w:val="0"/>
          <w:spacing w:val="-45"/>
          <w:w w:val="201"/>
          <w:sz w:val="35"/>
        </w:rPr>
        <w:t>l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83"/>
          <w:w w:val="76"/>
          <w:sz w:val="35"/>
        </w:rPr>
      </w:r>
      <w:r>
        <w:rPr>
          <w:rFonts w:ascii="Arial"/>
          <w:imprint/>
          <w:spacing w:val="14"/>
          <w:w w:val="76"/>
          <w:sz w:val="35"/>
        </w:rPr>
        <w:t>l</w:t>
      </w:r>
      <w:r>
        <w:rPr>
          <w:rFonts w:ascii="Arial"/>
          <w:shadow w:val="0"/>
          <w:spacing w:val="14"/>
          <w:w w:val="76"/>
          <w:sz w:val="35"/>
        </w:rPr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14"/>
          <w:w w:val="76"/>
          <w:sz w:val="35"/>
        </w:rPr>
        <w:t>l</w:t>
      </w:r>
      <w:r>
        <w:rPr>
          <w:rFonts w:ascii="Arial"/>
          <w:shadow w:val="0"/>
          <w:spacing w:val="-83"/>
          <w:w w:val="201"/>
          <w:sz w:val="35"/>
        </w:rPr>
        <w:t>l</w:t>
      </w:r>
      <w:r>
        <w:rPr>
          <w:rFonts w:ascii="Arial"/>
          <w:shadow w:val="0"/>
          <w:spacing w:val="-83"/>
          <w:w w:val="76"/>
          <w:sz w:val="35"/>
        </w:rPr>
      </w:r>
      <w:r>
        <w:rPr>
          <w:rFonts w:ascii="Arial"/>
          <w:imprint/>
          <w:spacing w:val="17"/>
          <w:w w:val="76"/>
          <w:sz w:val="35"/>
        </w:rPr>
        <w:t>l</w:t>
      </w:r>
      <w:r>
        <w:rPr>
          <w:rFonts w:ascii="Arial"/>
          <w:imprint/>
          <w:w w:val="76"/>
          <w:sz w:val="35"/>
        </w:rPr>
        <w:t>l</w:t>
      </w:r>
      <w:r>
        <w:rPr>
          <w:rFonts w:ascii="Arial"/>
          <w:shadow w:val="0"/>
          <w:w w:val="76"/>
          <w:sz w:val="35"/>
        </w:rPr>
      </w:r>
      <w:r>
        <w:rPr>
          <w:rFonts w:ascii="Arial"/>
          <w:shadow w:val="0"/>
          <w:spacing w:val="-42"/>
          <w:sz w:val="35"/>
        </w:rPr>
        <w:t> </w:t>
      </w:r>
      <w:r>
        <w:rPr>
          <w:rFonts w:ascii="Arial"/>
          <w:shadow w:val="0"/>
          <w:w w:val="126"/>
          <w:sz w:val="35"/>
        </w:rPr>
        <w:t>l</w:t>
      </w:r>
      <w:r>
        <w:rPr>
          <w:rFonts w:ascii="Arial"/>
          <w:shadow w:val="0"/>
          <w:spacing w:val="-43"/>
          <w:w w:val="126"/>
          <w:sz w:val="35"/>
        </w:rPr>
        <w:t>l</w:t>
      </w:r>
      <w:r>
        <w:rPr>
          <w:rFonts w:ascii="Arial"/>
          <w:shadow w:val="0"/>
          <w:spacing w:val="-43"/>
          <w:w w:val="76"/>
          <w:sz w:val="35"/>
        </w:rPr>
      </w:r>
      <w:r>
        <w:rPr>
          <w:rFonts w:ascii="Arial"/>
          <w:imprint/>
          <w:spacing w:val="17"/>
          <w:w w:val="76"/>
          <w:sz w:val="35"/>
        </w:rPr>
        <w:t>l</w:t>
      </w:r>
      <w:r>
        <w:rPr>
          <w:rFonts w:ascii="Arial"/>
          <w:shadow w:val="0"/>
          <w:spacing w:val="17"/>
          <w:w w:val="76"/>
          <w:sz w:val="35"/>
        </w:rPr>
      </w:r>
      <w:r>
        <w:rPr>
          <w:rFonts w:ascii="Arial"/>
          <w:shadow w:val="0"/>
          <w:spacing w:val="-41"/>
          <w:w w:val="201"/>
          <w:sz w:val="35"/>
        </w:rPr>
        <w:t>l</w:t>
      </w:r>
      <w:r>
        <w:rPr>
          <w:rFonts w:ascii="Arial"/>
          <w:shadow w:val="0"/>
          <w:w w:val="30"/>
          <w:sz w:val="35"/>
        </w:rPr>
        <w:t>111</w:t>
      </w:r>
      <w:r>
        <w:rPr>
          <w:rFonts w:ascii="Arial"/>
          <w:shadow w:val="0"/>
          <w:spacing w:val="-4"/>
          <w:w w:val="30"/>
          <w:sz w:val="35"/>
        </w:rPr>
        <w:t>1</w:t>
      </w:r>
      <w:r>
        <w:rPr>
          <w:rFonts w:ascii="Arial"/>
          <w:shadow w:val="0"/>
          <w:w w:val="20"/>
          <w:sz w:val="35"/>
        </w:rPr>
        <w:t>11</w:t>
      </w:r>
      <w:r>
        <w:rPr>
          <w:rFonts w:ascii="Arial"/>
          <w:shadow w:val="0"/>
          <w:spacing w:val="-60"/>
          <w:sz w:val="35"/>
        </w:rPr>
        <w:t> </w:t>
      </w:r>
      <w:r>
        <w:rPr>
          <w:rFonts w:ascii="Arial"/>
          <w:shadow w:val="0"/>
          <w:w w:val="35"/>
          <w:sz w:val="35"/>
        </w:rPr>
        <w:t>11</w:t>
      </w:r>
      <w:r>
        <w:rPr>
          <w:rFonts w:ascii="Arial"/>
          <w:shadow w:val="0"/>
          <w:spacing w:val="-13"/>
          <w:w w:val="35"/>
          <w:sz w:val="35"/>
        </w:rPr>
        <w:t>1</w:t>
      </w:r>
      <w:r>
        <w:rPr>
          <w:rFonts w:ascii="Arial"/>
          <w:shadow w:val="0"/>
          <w:spacing w:val="30"/>
          <w:w w:val="24"/>
          <w:sz w:val="35"/>
        </w:rPr>
        <w:t>1</w:t>
      </w:r>
      <w:r>
        <w:rPr>
          <w:rFonts w:ascii="Arial"/>
          <w:shadow w:val="0"/>
          <w:w w:val="27"/>
          <w:sz w:val="35"/>
        </w:rPr>
        <w:t>11</w:t>
      </w:r>
      <w:r>
        <w:rPr>
          <w:rFonts w:ascii="Arial"/>
          <w:shadow w:val="0"/>
          <w:spacing w:val="-5"/>
          <w:w w:val="27"/>
          <w:sz w:val="35"/>
        </w:rPr>
        <w:t>1</w:t>
      </w:r>
      <w:r>
        <w:rPr>
          <w:rFonts w:ascii="Arial"/>
          <w:shadow w:val="0"/>
          <w:spacing w:val="30"/>
          <w:w w:val="24"/>
          <w:sz w:val="35"/>
        </w:rPr>
        <w:t>1</w:t>
      </w:r>
      <w:r>
        <w:rPr>
          <w:rFonts w:ascii="Arial"/>
          <w:shadow w:val="0"/>
          <w:w w:val="35"/>
          <w:sz w:val="35"/>
        </w:rPr>
        <w:t>11</w:t>
      </w:r>
      <w:r>
        <w:rPr>
          <w:rFonts w:ascii="Arial"/>
          <w:shadow w:val="0"/>
          <w:spacing w:val="-13"/>
          <w:w w:val="35"/>
          <w:sz w:val="35"/>
        </w:rPr>
        <w:t>1</w:t>
      </w:r>
      <w:r>
        <w:rPr>
          <w:rFonts w:ascii="Arial"/>
          <w:shadow w:val="0"/>
          <w:w w:val="24"/>
          <w:sz w:val="35"/>
        </w:rPr>
        <w:t>1</w:t>
      </w:r>
      <w:r>
        <w:rPr>
          <w:rFonts w:ascii="Arial"/>
          <w:shadow w:val="0"/>
          <w:sz w:val="35"/>
        </w:rPr>
      </w:r>
    </w:p>
    <w:p>
      <w:pPr>
        <w:pStyle w:val="Heading2"/>
        <w:spacing w:line="188" w:lineRule="exact"/>
        <w:ind w:right="76"/>
        <w:jc w:val="center"/>
      </w:pPr>
      <w:r>
        <w:rPr/>
        <w:t>US 20150246502Al</w:t>
      </w:r>
    </w:p>
    <w:p>
      <w:pPr>
        <w:spacing w:after="0" w:line="188" w:lineRule="exact"/>
        <w:jc w:val="center"/>
        <w:sectPr>
          <w:type w:val="continuous"/>
          <w:pgSz w:w="12240" w:h="15840"/>
          <w:pgMar w:top="400" w:bottom="280" w:left="1460" w:right="1560"/>
          <w:cols w:num="2" w:equalWidth="0">
            <w:col w:w="2442" w:space="1010"/>
            <w:col w:w="5768"/>
          </w:cols>
        </w:sectPr>
      </w:pPr>
    </w:p>
    <w:p>
      <w:pPr>
        <w:spacing w:line="359" w:lineRule="exact" w:before="0"/>
        <w:ind w:left="493" w:right="0" w:hanging="375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w w:val="105"/>
          <w:sz w:val="17"/>
        </w:rPr>
        <w:t>c12)   </w:t>
      </w:r>
      <w:r>
        <w:rPr>
          <w:rFonts w:ascii="Times New Roman"/>
          <w:w w:val="105"/>
          <w:sz w:val="33"/>
        </w:rPr>
        <w:t>Patent Application</w:t>
      </w:r>
      <w:r>
        <w:rPr>
          <w:rFonts w:ascii="Times New Roman"/>
          <w:spacing w:val="78"/>
          <w:w w:val="105"/>
          <w:sz w:val="33"/>
        </w:rPr>
        <w:t> </w:t>
      </w:r>
      <w:r>
        <w:rPr>
          <w:rFonts w:ascii="Times New Roman"/>
          <w:w w:val="105"/>
          <w:sz w:val="33"/>
        </w:rPr>
        <w:t>Publication</w:t>
      </w:r>
      <w:r>
        <w:rPr>
          <w:rFonts w:ascii="Times New Roman"/>
          <w:sz w:val="33"/>
        </w:rPr>
      </w:r>
    </w:p>
    <w:p>
      <w:pPr>
        <w:pStyle w:val="Heading1"/>
        <w:spacing w:line="263" w:lineRule="exact"/>
        <w:ind w:left="4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Lloyd</w:t>
      </w:r>
      <w:r>
        <w:rPr>
          <w:rFonts w:ascii="Times New Roman"/>
        </w:rPr>
      </w:r>
    </w:p>
    <w:p>
      <w:pPr>
        <w:spacing w:line="303" w:lineRule="exact" w:before="27"/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17"/>
        </w:rPr>
        <w:t>c10)   </w:t>
      </w:r>
      <w:r>
        <w:rPr>
          <w:rFonts w:ascii="Times New Roman"/>
          <w:sz w:val="23"/>
        </w:rPr>
        <w:t>Pub. No.:  </w:t>
      </w:r>
      <w:r>
        <w:rPr>
          <w:rFonts w:ascii="Times New Roman"/>
          <w:sz w:val="28"/>
        </w:rPr>
        <w:t>US 2015/0246502</w:t>
      </w:r>
      <w:r>
        <w:rPr>
          <w:rFonts w:ascii="Times New Roman"/>
          <w:spacing w:val="49"/>
          <w:sz w:val="28"/>
        </w:rPr>
        <w:t> </w:t>
      </w:r>
      <w:r>
        <w:rPr>
          <w:rFonts w:ascii="Times New Roman"/>
          <w:sz w:val="28"/>
        </w:rPr>
        <w:t>Al</w:t>
      </w:r>
    </w:p>
    <w:p>
      <w:pPr>
        <w:tabs>
          <w:tab w:pos="2571" w:val="left" w:leader="none"/>
        </w:tabs>
        <w:spacing w:line="303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105"/>
          <w:sz w:val="17"/>
        </w:rPr>
        <w:t>(43)   </w:t>
      </w:r>
      <w:r>
        <w:rPr>
          <w:rFonts w:ascii="Times New Roman"/>
          <w:w w:val="105"/>
          <w:sz w:val="23"/>
        </w:rPr>
        <w:t>Pub.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Date:</w:t>
        <w:tab/>
      </w:r>
      <w:r>
        <w:rPr>
          <w:rFonts w:ascii="Times New Roman"/>
          <w:w w:val="105"/>
          <w:sz w:val="28"/>
        </w:rPr>
        <w:t>Sep. 3,</w:t>
      </w:r>
      <w:r>
        <w:rPr>
          <w:rFonts w:ascii="Times New Roman"/>
          <w:spacing w:val="-47"/>
          <w:w w:val="105"/>
          <w:sz w:val="28"/>
        </w:rPr>
        <w:t> </w:t>
      </w:r>
      <w:r>
        <w:rPr>
          <w:rFonts w:ascii="Times New Roman"/>
          <w:w w:val="105"/>
          <w:sz w:val="28"/>
        </w:rPr>
        <w:t>2015</w:t>
      </w:r>
      <w:r>
        <w:rPr>
          <w:rFonts w:ascii="Times New Roman"/>
          <w:sz w:val="28"/>
        </w:rPr>
      </w:r>
    </w:p>
    <w:p>
      <w:pPr>
        <w:spacing w:after="0" w:line="303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400" w:bottom="280" w:left="1460" w:right="1560"/>
          <w:cols w:num="2" w:equalWidth="0">
            <w:col w:w="4905" w:space="183"/>
            <w:col w:w="413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exac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9.55pt;height:.5pt;mso-position-horizontal-relative:char;mso-position-vertical-relative:line" coordorigin="0,0" coordsize="8991,10">
            <v:group style="position:absolute;left:5;top:5;width:8981;height:2" coordorigin="5,5" coordsize="8981,2">
              <v:shape style="position:absolute;left:5;top:5;width:8981;height:2" coordorigin="5,5" coordsize="8981,0" path="m5,5l898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400" w:bottom="280" w:left="1460" w:right="1560"/>
        </w:sectPr>
      </w:pPr>
    </w:p>
    <w:p>
      <w:pPr>
        <w:pStyle w:val="BodyText"/>
        <w:spacing w:line="247" w:lineRule="auto" w:before="78"/>
        <w:ind w:left="594" w:right="0" w:hanging="476"/>
        <w:jc w:val="left"/>
      </w:pPr>
      <w:r>
        <w:rPr>
          <w:w w:val="110"/>
        </w:rPr>
        <w:t>(54) IMPACT ABSORBING</w:t>
      </w:r>
      <w:r>
        <w:rPr>
          <w:spacing w:val="22"/>
          <w:w w:val="110"/>
        </w:rPr>
        <w:t> </w:t>
      </w:r>
      <w:r>
        <w:rPr>
          <w:w w:val="110"/>
        </w:rPr>
        <w:t>COMPOSITE</w:t>
      </w:r>
      <w:r>
        <w:rPr>
          <w:w w:val="111"/>
        </w:rPr>
        <w:t> </w:t>
      </w:r>
      <w:r>
        <w:rPr>
          <w:w w:val="110"/>
        </w:rPr>
        <w:t>MATERIAL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1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Applicant: LLOYD INDUSTRIES, INC.,</w:t>
      </w:r>
      <w:r>
        <w:rPr>
          <w:rFonts w:ascii="Times New Roman"/>
          <w:spacing w:val="16"/>
          <w:w w:val="105"/>
          <w:sz w:val="17"/>
        </w:rPr>
        <w:t> </w:t>
      </w:r>
      <w:r>
        <w:rPr>
          <w:rFonts w:ascii="Times New Roman"/>
          <w:w w:val="105"/>
          <w:sz w:val="17"/>
        </w:rPr>
        <w:t>SAN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/>
        <w:t>(57)</w:t>
      </w:r>
    </w:p>
    <w:p>
      <w:pPr>
        <w:spacing w:before="78"/>
        <w:ind w:left="1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i/>
          <w:w w:val="105"/>
          <w:sz w:val="17"/>
        </w:rPr>
        <w:t>B32B 2605/003 </w:t>
      </w:r>
      <w:r>
        <w:rPr>
          <w:rFonts w:ascii="Times New Roman"/>
          <w:w w:val="105"/>
          <w:sz w:val="17"/>
        </w:rPr>
        <w:t>(2013.01); </w:t>
      </w:r>
      <w:r>
        <w:rPr>
          <w:rFonts w:ascii="Times New Roman"/>
          <w:i/>
          <w:w w:val="105"/>
          <w:sz w:val="17"/>
        </w:rPr>
        <w:t>B32B</w:t>
      </w:r>
      <w:r>
        <w:rPr>
          <w:rFonts w:ascii="Times New Roman"/>
          <w:i/>
          <w:spacing w:val="9"/>
          <w:w w:val="105"/>
          <w:sz w:val="17"/>
        </w:rPr>
        <w:t> </w:t>
      </w:r>
      <w:r>
        <w:rPr>
          <w:rFonts w:ascii="Times New Roman"/>
          <w:i/>
          <w:w w:val="105"/>
          <w:sz w:val="17"/>
        </w:rPr>
        <w:t>2305/026</w:t>
      </w:r>
      <w:r>
        <w:rPr>
          <w:rFonts w:ascii="Times New Roman"/>
          <w:sz w:val="17"/>
        </w:rPr>
      </w:r>
    </w:p>
    <w:p>
      <w:pPr>
        <w:spacing w:before="6"/>
        <w:ind w:left="570" w:right="0" w:firstLine="7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(2013.01); </w:t>
      </w:r>
      <w:r>
        <w:rPr>
          <w:rFonts w:ascii="Times New Roman"/>
          <w:i/>
          <w:w w:val="105"/>
          <w:sz w:val="17"/>
        </w:rPr>
        <w:t>B32B 2307/56</w:t>
      </w:r>
      <w:r>
        <w:rPr>
          <w:rFonts w:ascii="Times New Roman"/>
          <w:i/>
          <w:spacing w:val="-3"/>
          <w:w w:val="105"/>
          <w:sz w:val="17"/>
        </w:rPr>
        <w:t> </w:t>
      </w:r>
      <w:r>
        <w:rPr>
          <w:rFonts w:ascii="Times New Roman"/>
          <w:w w:val="105"/>
          <w:sz w:val="17"/>
        </w:rPr>
        <w:t>(2013.01)</w:t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570" w:right="0" w:firstLine="0"/>
        <w:jc w:val="left"/>
      </w:pPr>
      <w:r>
        <w:rPr>
          <w:w w:val="105"/>
        </w:rPr>
        <w:t>ABSTRACT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400" w:bottom="280" w:left="1460" w:right="1560"/>
          <w:cols w:num="3" w:equalWidth="0">
            <w:col w:w="4120" w:space="550"/>
            <w:col w:w="411" w:space="798"/>
            <w:col w:w="3341"/>
          </w:cols>
        </w:sectPr>
      </w:pPr>
    </w:p>
    <w:p>
      <w:pPr>
        <w:pStyle w:val="BodyText"/>
        <w:spacing w:line="240" w:lineRule="auto" w:before="6"/>
        <w:ind w:left="1424" w:right="438" w:firstLine="0"/>
        <w:jc w:val="left"/>
      </w:pPr>
      <w:r>
        <w:rPr>
          <w:w w:val="105"/>
        </w:rPr>
        <w:t>ANTONIO, FL</w:t>
      </w:r>
      <w:r>
        <w:rPr>
          <w:spacing w:val="9"/>
          <w:w w:val="105"/>
        </w:rPr>
        <w:t> </w:t>
      </w:r>
      <w:r>
        <w:rPr>
          <w:w w:val="105"/>
        </w:rPr>
        <w:t>(US)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501" w:lineRule="auto" w:before="0" w:after="0"/>
        <w:ind w:left="119" w:right="43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Inventor:</w:t>
      </w:r>
      <w:r>
        <w:rPr>
          <w:rFonts w:ascii="Times New Roman"/>
          <w:spacing w:val="3"/>
          <w:w w:val="110"/>
          <w:sz w:val="17"/>
        </w:rPr>
        <w:t> </w:t>
      </w:r>
      <w:r>
        <w:rPr>
          <w:rFonts w:ascii="Times New Roman"/>
          <w:w w:val="110"/>
          <w:sz w:val="17"/>
        </w:rPr>
        <w:t>John</w:t>
      </w:r>
      <w:r>
        <w:rPr>
          <w:rFonts w:ascii="Times New Roman"/>
          <w:spacing w:val="-9"/>
          <w:w w:val="110"/>
          <w:sz w:val="17"/>
        </w:rPr>
        <w:t> </w:t>
      </w:r>
      <w:r>
        <w:rPr>
          <w:rFonts w:ascii="Times New Roman"/>
          <w:w w:val="110"/>
          <w:sz w:val="17"/>
        </w:rPr>
        <w:t>Lloyd,</w:t>
      </w:r>
      <w:r>
        <w:rPr>
          <w:rFonts w:ascii="Times New Roman"/>
          <w:spacing w:val="-2"/>
          <w:w w:val="110"/>
          <w:sz w:val="17"/>
        </w:rPr>
        <w:t> </w:t>
      </w:r>
      <w:r>
        <w:rPr>
          <w:rFonts w:ascii="Times New Roman"/>
          <w:w w:val="110"/>
          <w:sz w:val="17"/>
        </w:rPr>
        <w:t>San</w:t>
      </w:r>
      <w:r>
        <w:rPr>
          <w:rFonts w:ascii="Times New Roman"/>
          <w:spacing w:val="-27"/>
          <w:w w:val="110"/>
          <w:sz w:val="17"/>
        </w:rPr>
        <w:t> </w:t>
      </w:r>
      <w:r>
        <w:rPr>
          <w:rFonts w:ascii="Times New Roman"/>
          <w:w w:val="110"/>
          <w:sz w:val="17"/>
        </w:rPr>
        <w:t>Antonio,</w:t>
      </w:r>
      <w:r>
        <w:rPr>
          <w:rFonts w:ascii="Times New Roman"/>
          <w:spacing w:val="-6"/>
          <w:w w:val="110"/>
          <w:sz w:val="17"/>
        </w:rPr>
        <w:t> </w:t>
      </w:r>
      <w:r>
        <w:rPr>
          <w:rFonts w:ascii="Times New Roman"/>
          <w:w w:val="110"/>
          <w:sz w:val="17"/>
        </w:rPr>
        <w:t>FL</w:t>
      </w:r>
      <w:r>
        <w:rPr>
          <w:rFonts w:ascii="Times New Roman"/>
          <w:spacing w:val="-8"/>
          <w:w w:val="110"/>
          <w:sz w:val="17"/>
        </w:rPr>
        <w:t> </w:t>
      </w:r>
      <w:r>
        <w:rPr>
          <w:rFonts w:ascii="Times New Roman"/>
          <w:w w:val="110"/>
          <w:sz w:val="17"/>
        </w:rPr>
        <w:t>(US)</w:t>
      </w:r>
      <w:r>
        <w:rPr>
          <w:rFonts w:ascii="Times New Roman"/>
          <w:w w:val="104"/>
          <w:sz w:val="17"/>
        </w:rPr>
        <w:t> </w:t>
      </w:r>
      <w:r>
        <w:rPr>
          <w:rFonts w:ascii="Times New Roman"/>
          <w:w w:val="110"/>
          <w:sz w:val="17"/>
        </w:rPr>
        <w:t>(21) Appl. No.:</w:t>
      </w:r>
      <w:r>
        <w:rPr>
          <w:rFonts w:ascii="Times New Roman"/>
          <w:spacing w:val="24"/>
          <w:w w:val="110"/>
          <w:sz w:val="17"/>
        </w:rPr>
        <w:t> </w:t>
      </w:r>
      <w:r>
        <w:rPr>
          <w:rFonts w:ascii="Times New Roman"/>
          <w:spacing w:val="-3"/>
          <w:w w:val="110"/>
          <w:sz w:val="17"/>
        </w:rPr>
        <w:t>14/297,765</w:t>
      </w:r>
      <w:r>
        <w:rPr>
          <w:rFonts w:ascii="Times New Roman"/>
          <w:spacing w:val="-3"/>
          <w:sz w:val="17"/>
        </w:rPr>
      </w:r>
    </w:p>
    <w:p>
      <w:pPr>
        <w:pStyle w:val="BodyText"/>
        <w:tabs>
          <w:tab w:pos="1429" w:val="left" w:leader="none"/>
        </w:tabs>
        <w:spacing w:line="240" w:lineRule="auto" w:before="17"/>
        <w:ind w:left="119" w:right="438" w:firstLine="0"/>
        <w:jc w:val="left"/>
      </w:pPr>
      <w:r>
        <w:rPr>
          <w:w w:val="105"/>
        </w:rPr>
        <w:t>(22)  </w:t>
      </w:r>
      <w:r>
        <w:rPr>
          <w:spacing w:val="34"/>
          <w:w w:val="105"/>
        </w:rPr>
        <w:t> </w:t>
      </w:r>
      <w:r>
        <w:rPr>
          <w:w w:val="105"/>
        </w:rPr>
        <w:t>Filed:</w:t>
        <w:tab/>
        <w:t>Jun.  6,</w:t>
      </w:r>
      <w:r>
        <w:rPr>
          <w:spacing w:val="-4"/>
          <w:w w:val="105"/>
        </w:rPr>
        <w:t> </w:t>
      </w:r>
      <w:r>
        <w:rPr>
          <w:w w:val="105"/>
        </w:rPr>
        <w:t>2014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295" w:right="438" w:firstLine="0"/>
        <w:jc w:val="left"/>
      </w:pPr>
      <w:r>
        <w:rPr>
          <w:w w:val="110"/>
        </w:rPr>
        <w:t>Publication</w:t>
      </w:r>
      <w:r>
        <w:rPr>
          <w:spacing w:val="2"/>
          <w:w w:val="110"/>
        </w:rPr>
        <w:t> </w:t>
      </w:r>
      <w:r>
        <w:rPr>
          <w:w w:val="110"/>
        </w:rPr>
        <w:t>Classification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595" w:val="left" w:leader="none"/>
        </w:tabs>
        <w:spacing w:line="240" w:lineRule="auto" w:before="0" w:after="0"/>
        <w:ind w:left="594" w:right="438" w:hanging="47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20"/>
          <w:sz w:val="17"/>
        </w:rPr>
        <w:t>Int.</w:t>
      </w:r>
      <w:r>
        <w:rPr>
          <w:rFonts w:ascii="Times New Roman"/>
          <w:spacing w:val="-15"/>
          <w:w w:val="120"/>
          <w:sz w:val="17"/>
        </w:rPr>
        <w:t> </w:t>
      </w:r>
      <w:r>
        <w:rPr>
          <w:rFonts w:ascii="Times New Roman"/>
          <w:w w:val="120"/>
          <w:sz w:val="17"/>
        </w:rPr>
        <w:t>Cl.</w:t>
      </w:r>
      <w:r>
        <w:rPr>
          <w:rFonts w:ascii="Times New Roman"/>
          <w:sz w:val="17"/>
        </w:rPr>
      </w:r>
    </w:p>
    <w:p>
      <w:pPr>
        <w:tabs>
          <w:tab w:pos="2274" w:val="left" w:leader="none"/>
        </w:tabs>
        <w:spacing w:before="1"/>
        <w:ind w:left="584" w:right="43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B32B</w:t>
      </w:r>
      <w:r>
        <w:rPr>
          <w:rFonts w:ascii="Times New Roman"/>
          <w:i/>
          <w:spacing w:val="31"/>
          <w:w w:val="105"/>
          <w:sz w:val="17"/>
        </w:rPr>
        <w:t> </w:t>
      </w:r>
      <w:r>
        <w:rPr>
          <w:rFonts w:ascii="Times New Roman"/>
          <w:i/>
          <w:w w:val="105"/>
          <w:sz w:val="17"/>
        </w:rPr>
        <w:t>3/14</w:t>
        <w:tab/>
      </w:r>
      <w:r>
        <w:rPr>
          <w:rFonts w:ascii="Times New Roman"/>
          <w:w w:val="105"/>
          <w:sz w:val="17"/>
        </w:rPr>
        <w:t>(2006.01)</w:t>
      </w:r>
      <w:r>
        <w:rPr>
          <w:rFonts w:ascii="Times New Roman"/>
          <w:sz w:val="17"/>
        </w:rPr>
      </w:r>
    </w:p>
    <w:p>
      <w:pPr>
        <w:pStyle w:val="ListParagraph"/>
        <w:numPr>
          <w:ilvl w:val="0"/>
          <w:numId w:val="2"/>
        </w:numPr>
        <w:tabs>
          <w:tab w:pos="595" w:val="left" w:leader="none"/>
        </w:tabs>
        <w:spacing w:line="240" w:lineRule="auto" w:before="25" w:after="0"/>
        <w:ind w:left="594" w:right="438" w:hanging="47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10"/>
          <w:sz w:val="17"/>
        </w:rPr>
        <w:t>U.S.</w:t>
      </w:r>
      <w:r>
        <w:rPr>
          <w:rFonts w:ascii="Times New Roman"/>
          <w:spacing w:val="2"/>
          <w:w w:val="110"/>
          <w:sz w:val="17"/>
        </w:rPr>
        <w:t> </w:t>
      </w:r>
      <w:r>
        <w:rPr>
          <w:rFonts w:ascii="Times New Roman"/>
          <w:w w:val="110"/>
          <w:sz w:val="17"/>
        </w:rPr>
        <w:t>Cl.</w:t>
      </w:r>
      <w:r>
        <w:rPr>
          <w:rFonts w:ascii="Times New Roman"/>
          <w:sz w:val="17"/>
        </w:rPr>
      </w:r>
    </w:p>
    <w:p>
      <w:pPr>
        <w:spacing w:before="1"/>
        <w:ind w:left="5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CPC  ...............  </w:t>
      </w:r>
      <w:r>
        <w:rPr>
          <w:rFonts w:ascii="Times New Roman"/>
          <w:i/>
          <w:w w:val="105"/>
          <w:sz w:val="17"/>
        </w:rPr>
        <w:t>B32B 3/14 </w:t>
      </w:r>
      <w:r>
        <w:rPr>
          <w:rFonts w:ascii="Times New Roman"/>
          <w:w w:val="105"/>
          <w:sz w:val="17"/>
        </w:rPr>
        <w:t>(2013.01); </w:t>
      </w:r>
      <w:r>
        <w:rPr>
          <w:rFonts w:ascii="Times New Roman"/>
          <w:i/>
          <w:w w:val="105"/>
          <w:sz w:val="17"/>
        </w:rPr>
        <w:t>B32B</w:t>
      </w:r>
      <w:r>
        <w:rPr>
          <w:rFonts w:ascii="Times New Roman"/>
          <w:i/>
          <w:spacing w:val="1"/>
          <w:w w:val="105"/>
          <w:sz w:val="17"/>
        </w:rPr>
        <w:t> </w:t>
      </w:r>
      <w:r>
        <w:rPr>
          <w:rFonts w:ascii="Times New Roman"/>
          <w:i/>
          <w:w w:val="105"/>
          <w:sz w:val="17"/>
        </w:rPr>
        <w:t>2419/04</w:t>
      </w:r>
      <w:r>
        <w:rPr>
          <w:rFonts w:ascii="Times New Roman"/>
          <w:sz w:val="17"/>
        </w:rPr>
      </w:r>
    </w:p>
    <w:p>
      <w:pPr>
        <w:spacing w:before="6"/>
        <w:ind w:left="135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(2013.01); </w:t>
      </w:r>
      <w:r>
        <w:rPr>
          <w:rFonts w:ascii="Times New Roman"/>
          <w:i/>
          <w:w w:val="105"/>
          <w:sz w:val="17"/>
        </w:rPr>
        <w:t>B32B 2419/06 </w:t>
      </w:r>
      <w:r>
        <w:rPr>
          <w:rFonts w:ascii="Times New Roman"/>
          <w:w w:val="105"/>
          <w:sz w:val="17"/>
        </w:rPr>
        <w:t>(2013.01);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i/>
          <w:w w:val="105"/>
          <w:sz w:val="17"/>
        </w:rPr>
        <w:t>B32B</w:t>
      </w:r>
      <w:r>
        <w:rPr>
          <w:rFonts w:ascii="Times New Roman"/>
          <w:sz w:val="17"/>
        </w:rPr>
      </w:r>
    </w:p>
    <w:p>
      <w:pPr>
        <w:spacing w:before="6"/>
        <w:ind w:left="1160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2471/00 </w:t>
      </w:r>
      <w:r>
        <w:rPr>
          <w:rFonts w:ascii="Times New Roman"/>
          <w:w w:val="105"/>
          <w:sz w:val="17"/>
        </w:rPr>
        <w:t>(2013.01); </w:t>
      </w:r>
      <w:r>
        <w:rPr>
          <w:rFonts w:ascii="Times New Roman"/>
          <w:i/>
          <w:w w:val="105"/>
          <w:sz w:val="17"/>
        </w:rPr>
        <w:t>B32B 2571/00</w:t>
      </w:r>
      <w:r>
        <w:rPr>
          <w:rFonts w:ascii="Times New Roman"/>
          <w:i/>
          <w:spacing w:val="11"/>
          <w:w w:val="105"/>
          <w:sz w:val="17"/>
        </w:rPr>
        <w:t> </w:t>
      </w:r>
      <w:r>
        <w:rPr>
          <w:rFonts w:ascii="Times New Roman"/>
          <w:w w:val="105"/>
          <w:sz w:val="17"/>
        </w:rPr>
        <w:t>(2013.01);</w:t>
      </w:r>
      <w:r>
        <w:rPr>
          <w:rFonts w:ascii="Times New Roman"/>
          <w:sz w:val="17"/>
        </w:rPr>
      </w:r>
    </w:p>
    <w:p>
      <w:pPr>
        <w:pStyle w:val="BodyText"/>
        <w:spacing w:line="244" w:lineRule="auto" w:before="54"/>
        <w:ind w:left="119" w:right="119" w:firstLine="0"/>
        <w:jc w:val="both"/>
      </w:pPr>
      <w:r>
        <w:rPr>
          <w:w w:val="105"/>
        </w:rPr>
        <w:br w:type="column"/>
      </w:r>
      <w:r>
        <w:rPr>
          <w:w w:val="105"/>
        </w:rPr>
        <w:t>An impact absorbing composite material includes a</w:t>
      </w:r>
      <w:r>
        <w:rPr>
          <w:spacing w:val="10"/>
          <w:w w:val="105"/>
        </w:rPr>
        <w:t> </w:t>
      </w:r>
      <w:r>
        <w:rPr>
          <w:w w:val="105"/>
        </w:rPr>
        <w:t>support</w:t>
      </w:r>
      <w:r>
        <w:rPr>
          <w:w w:val="102"/>
        </w:rPr>
        <w:t> </w:t>
      </w:r>
      <w:r>
        <w:rPr>
          <w:w w:val="105"/>
        </w:rPr>
        <w:t>layer having a top surface with a plurality of discrete</w:t>
      </w:r>
      <w:r>
        <w:rPr>
          <w:spacing w:val="-3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</w:t>
      </w:r>
      <w:r>
        <w:rPr>
          <w:spacing w:val="-6"/>
          <w:w w:val="105"/>
        </w:rPr>
        <w:t> </w:t>
      </w:r>
      <w:r>
        <w:rPr>
          <w:w w:val="105"/>
        </w:rPr>
        <w:t>cells</w:t>
      </w:r>
      <w:r>
        <w:rPr>
          <w:spacing w:val="-11"/>
          <w:w w:val="105"/>
        </w:rPr>
        <w:t> </w:t>
      </w:r>
      <w:r>
        <w:rPr>
          <w:w w:val="105"/>
        </w:rPr>
        <w:t>arranged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adjacent</w:t>
      </w:r>
      <w:r>
        <w:rPr>
          <w:spacing w:val="-3"/>
          <w:w w:val="105"/>
        </w:rPr>
        <w:t> </w:t>
      </w:r>
      <w:r>
        <w:rPr>
          <w:w w:val="105"/>
        </w:rPr>
        <w:t>impact</w:t>
      </w:r>
      <w:r>
        <w:rPr>
          <w:spacing w:val="-5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cells are spaced from each other. A connecting layer,</w:t>
      </w:r>
      <w:r>
        <w:rPr>
          <w:spacing w:val="16"/>
          <w:w w:val="105"/>
        </w:rPr>
        <w:t> </w:t>
      </w:r>
      <w:r>
        <w:rPr>
          <w:w w:val="105"/>
        </w:rPr>
        <w:t>com­</w:t>
      </w:r>
      <w:r>
        <w:rPr>
          <w:w w:val="104"/>
        </w:rPr>
        <w:t> </w:t>
      </w:r>
      <w:r>
        <w:rPr>
          <w:w w:val="105"/>
        </w:rPr>
        <w:t>prised of an elastic material, has a bottom surface that</w:t>
      </w:r>
      <w:r>
        <w:rPr>
          <w:spacing w:val="32"/>
          <w:w w:val="105"/>
        </w:rPr>
        <w:t> </w:t>
      </w:r>
      <w:r>
        <w:rPr>
          <w:w w:val="105"/>
        </w:rPr>
        <w:t>is</w:t>
      </w:r>
      <w:r>
        <w:rPr>
          <w:w w:val="105"/>
        </w:rPr>
        <w:t> </w:t>
      </w:r>
      <w:r>
        <w:rPr>
          <w:w w:val="105"/>
        </w:rPr>
        <w:t>connected to each impact absorbing cells so as to</w:t>
      </w:r>
      <w:r>
        <w:rPr>
          <w:spacing w:val="29"/>
          <w:w w:val="105"/>
        </w:rPr>
        <w:t> </w:t>
      </w:r>
      <w:r>
        <w:rPr>
          <w:w w:val="105"/>
        </w:rPr>
        <w:t>sandwich</w:t>
      </w:r>
      <w:r>
        <w:rPr>
          <w:w w:val="103"/>
        </w:rPr>
        <w:t> </w:t>
      </w:r>
      <w:r>
        <w:rPr>
          <w:w w:val="105"/>
        </w:rPr>
        <w:t>the impact absorbing cells between the support layer 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connecting</w:t>
      </w:r>
      <w:r>
        <w:rPr>
          <w:spacing w:val="-5"/>
          <w:w w:val="105"/>
        </w:rPr>
        <w:t> </w:t>
      </w:r>
      <w:r>
        <w:rPr>
          <w:w w:val="105"/>
        </w:rPr>
        <w:t>layer.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plurality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discrete</w:t>
      </w:r>
      <w:r>
        <w:rPr>
          <w:spacing w:val="-18"/>
          <w:w w:val="105"/>
        </w:rPr>
        <w:t> </w:t>
      </w:r>
      <w:r>
        <w:rPr>
          <w:w w:val="105"/>
        </w:rPr>
        <w:t>tile</w:t>
      </w:r>
      <w:r>
        <w:rPr>
          <w:spacing w:val="-10"/>
          <w:w w:val="105"/>
        </w:rPr>
        <w:t> </w:t>
      </w:r>
      <w:r>
        <w:rPr>
          <w:w w:val="105"/>
        </w:rPr>
        <w:t>cells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attached</w:t>
      </w:r>
      <w:r>
        <w:rPr>
          <w:w w:val="102"/>
        </w:rPr>
        <w:t> </w:t>
      </w:r>
      <w:r>
        <w:rPr>
          <w:w w:val="105"/>
        </w:rPr>
        <w:t>to the top surface of the connecting layer and arranged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w w:val="102"/>
        </w:rPr>
        <w:t> </w:t>
      </w:r>
      <w:r>
        <w:rPr>
          <w:w w:val="105"/>
        </w:rPr>
        <w:t>that adjacent tile cells are spaced from each other and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aligned with the impact absorbing cells. The impact</w:t>
      </w:r>
      <w:r>
        <w:rPr>
          <w:spacing w:val="22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 cells are individual respond to an impact against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material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reduce</w:t>
      </w:r>
      <w:r>
        <w:rPr>
          <w:spacing w:val="-11"/>
          <w:w w:val="105"/>
        </w:rPr>
        <w:t> </w:t>
      </w:r>
      <w:r>
        <w:rPr>
          <w:w w:val="105"/>
        </w:rPr>
        <w:t>both</w:t>
      </w:r>
      <w:r>
        <w:rPr>
          <w:spacing w:val="-11"/>
          <w:w w:val="105"/>
        </w:rPr>
        <w:t> </w:t>
      </w:r>
      <w:r>
        <w:rPr>
          <w:w w:val="105"/>
        </w:rPr>
        <w:t>linear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angular</w:t>
      </w:r>
      <w:r>
        <w:rPr>
          <w:spacing w:val="-16"/>
          <w:w w:val="105"/>
        </w:rPr>
        <w:t> </w:t>
      </w:r>
      <w:r>
        <w:rPr>
          <w:w w:val="105"/>
        </w:rPr>
        <w:t>forces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object</w:t>
      </w:r>
      <w:r>
        <w:rPr>
          <w:w w:val="103"/>
        </w:rPr>
        <w:t> </w:t>
      </w:r>
      <w:r>
        <w:rPr>
          <w:w w:val="105"/>
        </w:rPr>
        <w:t>striking the material. The material is particularly useful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w w:val="107"/>
        </w:rPr>
        <w:t> </w:t>
      </w:r>
      <w:r>
        <w:rPr>
          <w:w w:val="105"/>
        </w:rPr>
        <w:t>constructing</w:t>
      </w:r>
      <w:r>
        <w:rPr>
          <w:spacing w:val="-14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6"/>
          <w:w w:val="105"/>
        </w:rPr>
        <w:t> </w:t>
      </w:r>
      <w:r>
        <w:rPr>
          <w:w w:val="105"/>
        </w:rPr>
        <w:t>covering,</w:t>
      </w:r>
      <w:r>
        <w:rPr>
          <w:spacing w:val="-12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linings,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protective surface coverings, among</w:t>
      </w:r>
      <w:r>
        <w:rPr>
          <w:spacing w:val="1"/>
          <w:w w:val="105"/>
        </w:rPr>
        <w:t> </w:t>
      </w:r>
      <w:r>
        <w:rPr>
          <w:w w:val="105"/>
        </w:rPr>
        <w:t>others.</w:t>
      </w:r>
      <w:r>
        <w:rPr/>
      </w:r>
    </w:p>
    <w:p>
      <w:pPr>
        <w:spacing w:after="0" w:line="244" w:lineRule="auto"/>
        <w:jc w:val="both"/>
        <w:sectPr>
          <w:type w:val="continuous"/>
          <w:pgSz w:w="12240" w:h="15840"/>
          <w:pgMar w:top="400" w:bottom="280" w:left="1460" w:right="1560"/>
          <w:cols w:num="2" w:equalWidth="0">
            <w:col w:w="4418" w:space="243"/>
            <w:col w:w="455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4780" w:lineRule="exact"/>
        <w:ind w:left="7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5"/>
          <w:sz w:val="20"/>
          <w:szCs w:val="20"/>
        </w:rPr>
        <w:drawing>
          <wp:inline distT="0" distB="0" distL="0" distR="0">
            <wp:extent cx="5047488" cy="303580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95"/>
          <w:sz w:val="20"/>
          <w:szCs w:val="20"/>
        </w:rPr>
      </w:r>
    </w:p>
    <w:p>
      <w:pPr>
        <w:spacing w:after="0" w:line="4780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400" w:bottom="280" w:left="14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4032" w:lineRule="exact"/>
        <w:ind w:left="13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0"/>
          <w:sz w:val="20"/>
          <w:szCs w:val="20"/>
        </w:rPr>
        <w:drawing>
          <wp:inline distT="0" distB="0" distL="0" distR="0">
            <wp:extent cx="4242815" cy="25603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81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0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8"/>
        <w:ind w:left="3860" w:right="4184" w:firstLine="0"/>
        <w:jc w:val="center"/>
        <w:rPr>
          <w:rFonts w:ascii="Arial" w:hAnsi="Arial" w:cs="Arial" w:eastAsia="Arial"/>
          <w:sz w:val="25"/>
          <w:szCs w:val="25"/>
        </w:rPr>
      </w:pPr>
      <w:bookmarkStart w:name="Drawings" w:id="3"/>
      <w:bookmarkEnd w:id="3"/>
      <w:r>
        <w:rPr/>
      </w:r>
      <w:r>
        <w:rPr>
          <w:rFonts w:ascii="Arial"/>
          <w:spacing w:val="-9"/>
          <w:w w:val="155"/>
          <w:sz w:val="25"/>
        </w:rPr>
        <w:t>I&amp;.</w:t>
      </w:r>
      <w:r>
        <w:rPr>
          <w:rFonts w:ascii="Arial"/>
          <w:spacing w:val="-9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3590" w:lineRule="exact"/>
        <w:ind w:left="109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71"/>
          <w:sz w:val="20"/>
          <w:szCs w:val="20"/>
        </w:rPr>
        <w:drawing>
          <wp:inline distT="0" distB="0" distL="0" distR="0">
            <wp:extent cx="4730496" cy="227990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496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71"/>
          <w:sz w:val="20"/>
          <w:szCs w:val="20"/>
        </w:rPr>
      </w:r>
    </w:p>
    <w:p>
      <w:pPr>
        <w:spacing w:after="0" w:line="3590" w:lineRule="exact"/>
        <w:rPr>
          <w:rFonts w:ascii="Arial" w:hAnsi="Arial" w:cs="Arial" w:eastAsia="Arial"/>
          <w:sz w:val="20"/>
          <w:szCs w:val="20"/>
        </w:rPr>
        <w:sectPr>
          <w:headerReference w:type="default" r:id="rId6"/>
          <w:pgSz w:w="12240" w:h="15840"/>
          <w:pgMar w:header="1093" w:footer="0" w:top="1460" w:bottom="280" w:left="1440" w:right="16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line="119" w:lineRule="exact" w:before="82"/>
        <w:ind w:left="0" w:right="1502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w w:val="148"/>
          <w:sz w:val="14"/>
        </w:rPr>
        <w:t>I</w:t>
      </w:r>
      <w:r>
        <w:rPr>
          <w:rFonts w:ascii="Arial"/>
          <w:sz w:val="14"/>
        </w:rPr>
      </w:r>
    </w:p>
    <w:p>
      <w:pPr>
        <w:spacing w:line="315" w:lineRule="exact" w:before="0"/>
        <w:ind w:left="0" w:right="1600" w:firstLine="0"/>
        <w:jc w:val="righ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12.32pt;margin-top:13.470744pt;width:369.6pt;height:146.6pt;mso-position-horizontal-relative:page;mso-position-vertical-relative:paragraph;z-index:-11752" coordorigin="2246,269" coordsize="7392,2932">
            <v:shape style="position:absolute;left:2246;top:321;width:7392;height:2880" type="#_x0000_t75" stroked="false">
              <v:imagedata r:id="rId9" o:title=""/>
            </v:shape>
            <v:shape style="position:absolute;left:8635;top:269;width:339;height:560" type="#_x0000_t202" filled="false" stroked="false">
              <v:textbox inset="0,0,0,0">
                <w:txbxContent>
                  <w:p>
                    <w:pPr>
                      <w:spacing w:line="56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w w:val="217"/>
                        <w:sz w:val="56"/>
                      </w:rPr>
                      <w:t>/</w:t>
                    </w:r>
                    <w:r>
                      <w:rPr>
                        <w:rFonts w:ascii="Arial"/>
                        <w:sz w:val="5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/>
          <w:w w:val="85"/>
          <w:sz w:val="31"/>
        </w:rPr>
        <w:t>I</w:t>
      </w:r>
      <w:r>
        <w:rPr>
          <w:rFonts w:ascii="Arial"/>
          <w:i/>
          <w:spacing w:val="-49"/>
          <w:w w:val="85"/>
          <w:sz w:val="31"/>
        </w:rPr>
        <w:t> </w:t>
      </w:r>
      <w:r>
        <w:rPr>
          <w:rFonts w:ascii="Arial"/>
          <w:i/>
          <w:w w:val="85"/>
          <w:sz w:val="31"/>
        </w:rPr>
        <w:t>D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1"/>
          <w:szCs w:val="11"/>
        </w:rPr>
      </w:pPr>
    </w:p>
    <w:p>
      <w:pPr>
        <w:pStyle w:val="Heading2"/>
        <w:tabs>
          <w:tab w:pos="7449" w:val="left" w:leader="none"/>
        </w:tabs>
        <w:spacing w:line="1890" w:lineRule="exact"/>
        <w:ind w:left="1604" w:right="0"/>
        <w:jc w:val="left"/>
        <w:rPr>
          <w:rFonts w:ascii="Arial" w:hAnsi="Arial" w:cs="Arial" w:eastAsia="Arial"/>
        </w:rPr>
      </w:pPr>
      <w:r>
        <w:rPr>
          <w:rFonts w:ascii="Arial"/>
          <w:position w:val="-37"/>
        </w:rPr>
        <w:pict>
          <v:group style="width:272.75pt;height:94.55pt;mso-position-horizontal-relative:char;mso-position-vertical-relative:line" coordorigin="0,0" coordsize="5455,1891">
            <v:shape style="position:absolute;left:3925;top:0;width:614;height:614" type="#_x0000_t75" stroked="false">
              <v:imagedata r:id="rId10" o:title=""/>
            </v:shape>
            <v:group style="position:absolute;left:19;top:582;width:4857;height:2" coordorigin="19,582" coordsize="4857,2">
              <v:shape style="position:absolute;left:19;top:582;width:4857;height:2" coordorigin="19,582" coordsize="4857,0" path="m19,582l4875,582e" filled="false" stroked="true" strokeweight="1.882353pt" strokecolor="#000000">
                <v:path arrowok="t"/>
              </v:shape>
            </v:group>
            <v:group style="position:absolute;left:4772;top:502;width:2;height:1347" coordorigin="4772,502" coordsize="2,1347">
              <v:shape style="position:absolute;left:4772;top:502;width:2;height:1347" coordorigin="4772,502" coordsize="0,1347" path="m4772,1848l4772,502e" filled="false" stroked="true" strokeweight="2.823529pt" strokecolor="#000000">
                <v:path arrowok="t"/>
              </v:shape>
            </v:group>
            <v:group style="position:absolute;left:85;top:511;width:2;height:1352" coordorigin="85,511" coordsize="2,1352">
              <v:shape style="position:absolute;left:85;top:511;width:2;height:1352" coordorigin="85,511" coordsize="0,1352" path="m85,1862l85,511e" filled="false" stroked="true" strokeweight="2.823529pt" strokecolor="#000000">
                <v:path arrowok="t"/>
              </v:shape>
            </v:group>
            <v:group style="position:absolute;left:4659;top:1071;width:786;height:2" coordorigin="4659,1071" coordsize="786,2">
              <v:shape style="position:absolute;left:4659;top:1071;width:786;height:2" coordorigin="4659,1071" coordsize="786,0" path="m4659,1071l5445,1071e" filled="false" stroked="true" strokeweight=".941176pt" strokecolor="#000000">
                <v:path arrowok="t"/>
              </v:shape>
            </v:group>
            <v:group style="position:absolute;left:28;top:1794;width:4763;height:2" coordorigin="28,1794" coordsize="4763,2">
              <v:shape style="position:absolute;left:28;top:1794;width:4763;height:2" coordorigin="28,1794" coordsize="4763,0" path="m28,1794l4791,1794e" filled="false" stroked="true" strokeweight=".470588pt" strokecolor="#000000">
                <v:path arrowok="t"/>
              </v:shape>
            </v:group>
          </v:group>
        </w:pict>
      </w:r>
      <w:r>
        <w:rPr>
          <w:rFonts w:ascii="Arial"/>
          <w:position w:val="-37"/>
        </w:rPr>
      </w:r>
      <w:r>
        <w:rPr>
          <w:rFonts w:ascii="Arial"/>
          <w:position w:val="-37"/>
        </w:rPr>
        <w:tab/>
      </w:r>
      <w:r>
        <w:rPr>
          <w:rFonts w:ascii="Arial"/>
          <w:position w:val="49"/>
        </w:rPr>
        <w:drawing>
          <wp:inline distT="0" distB="0" distL="0" distR="0">
            <wp:extent cx="499872" cy="280415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9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165"/>
        <w:ind w:left="3860" w:right="4287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w w:val="80"/>
          <w:sz w:val="42"/>
        </w:rPr>
        <w:t>Ft</w:t>
      </w:r>
      <w:r>
        <w:rPr>
          <w:rFonts w:ascii="Times New Roman"/>
          <w:spacing w:val="-43"/>
          <w:w w:val="80"/>
          <w:sz w:val="42"/>
        </w:rPr>
        <w:t> </w:t>
      </w:r>
      <w:r>
        <w:rPr>
          <w:rFonts w:ascii="Times New Roman"/>
          <w:w w:val="80"/>
          <w:sz w:val="33"/>
        </w:rPr>
        <w:t>Co</w:t>
      </w:r>
      <w:r>
        <w:rPr>
          <w:rFonts w:ascii="Times New Roman"/>
          <w:spacing w:val="-36"/>
          <w:w w:val="80"/>
          <w:sz w:val="33"/>
        </w:rPr>
        <w:t> </w:t>
      </w:r>
      <w:r>
        <w:rPr>
          <w:rFonts w:ascii="Times New Roman"/>
          <w:w w:val="80"/>
          <w:sz w:val="33"/>
        </w:rPr>
        <w:t>.</w:t>
      </w:r>
      <w:r>
        <w:rPr>
          <w:rFonts w:ascii="Times New Roman"/>
          <w:spacing w:val="-39"/>
          <w:w w:val="80"/>
          <w:sz w:val="33"/>
        </w:rPr>
        <w:t> </w:t>
      </w:r>
      <w:r>
        <w:rPr>
          <w:rFonts w:ascii="Times New Roman"/>
          <w:i/>
          <w:w w:val="80"/>
          <w:sz w:val="39"/>
        </w:rPr>
        <w:t>Lf</w:t>
      </w:r>
      <w:r>
        <w:rPr>
          <w:rFonts w:ascii="Times New Roman"/>
          <w:sz w:val="3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9"/>
          <w:szCs w:val="39"/>
        </w:rPr>
        <w:sectPr>
          <w:pgSz w:w="12240" w:h="15840"/>
          <w:pgMar w:header="1093" w:footer="0" w:top="1460" w:bottom="280" w:left="144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52" w:lineRule="exact"/>
        <w:ind w:left="2992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position w:val="0"/>
          <w:sz w:val="5"/>
          <w:szCs w:val="5"/>
        </w:rPr>
        <w:pict>
          <v:group style="width:141.4pt;height:2.65pt;mso-position-horizontal-relative:char;mso-position-vertical-relative:line" coordorigin="0,0" coordsize="2828,53">
            <v:group style="position:absolute;left:2;top:50;width:980;height:2" coordorigin="2,50" coordsize="980,2">
              <v:shape style="position:absolute;left:2;top:50;width:980;height:2" coordorigin="2,50" coordsize="980,0" path="m2,50l982,50e" filled="false" stroked="true" strokeweight=".24pt" strokecolor="#000000">
                <v:path arrowok="t"/>
              </v:shape>
            </v:group>
            <v:group style="position:absolute;left:1020;top:2;width:1805;height:2" coordorigin="1020,2" coordsize="1805,2">
              <v:shape style="position:absolute;left:1020;top:2;width:1805;height:2" coordorigin="1020,2" coordsize="1805,0" path="m1020,2l2825,2e" filled="false" stroked="true" strokeweight="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5"/>
          <w:szCs w:val="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4108" w:lineRule="exact"/>
        <w:ind w:left="19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1"/>
          <w:sz w:val="20"/>
          <w:szCs w:val="20"/>
        </w:rPr>
        <w:drawing>
          <wp:inline distT="0" distB="0" distL="0" distR="0">
            <wp:extent cx="3645407" cy="2609088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407" cy="26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88" w:lineRule="exact"/>
        <w:ind w:left="43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drawing>
          <wp:inline distT="0" distB="0" distL="0" distR="0">
            <wp:extent cx="438912" cy="182879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648" w:lineRule="exact"/>
        <w:ind w:left="21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2"/>
          <w:sz w:val="20"/>
          <w:szCs w:val="20"/>
        </w:rPr>
        <w:drawing>
          <wp:inline distT="0" distB="0" distL="0" distR="0">
            <wp:extent cx="2999232" cy="2316480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422" w:lineRule="exact"/>
        <w:ind w:left="36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drawing>
          <wp:inline distT="0" distB="0" distL="0" distR="0">
            <wp:extent cx="841248" cy="268224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after="0" w:line="422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093" w:footer="0" w:top="1460" w:bottom="280" w:left="144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92" w:lineRule="exact"/>
        <w:ind w:left="18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1"/>
          <w:sz w:val="20"/>
          <w:szCs w:val="20"/>
        </w:rPr>
        <w:drawing>
          <wp:inline distT="0" distB="0" distL="0" distR="0">
            <wp:extent cx="3840479" cy="1645920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11" w:lineRule="exact"/>
        <w:ind w:left="45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"/>
          <w:sz w:val="20"/>
          <w:szCs w:val="20"/>
        </w:rPr>
        <w:drawing>
          <wp:inline distT="0" distB="0" distL="0" distR="0">
            <wp:extent cx="524256" cy="134112"/>
            <wp:effectExtent l="0" t="0" r="0" b="0"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4147" w:lineRule="exact"/>
        <w:ind w:left="10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2"/>
          <w:sz w:val="20"/>
          <w:szCs w:val="20"/>
        </w:rPr>
        <w:drawing>
          <wp:inline distT="0" distB="0" distL="0" distR="0">
            <wp:extent cx="3425952" cy="2633472"/>
            <wp:effectExtent l="0" t="0" r="0" b="0"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952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22" w:lineRule="exact"/>
        <w:ind w:left="3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drawing>
          <wp:inline distT="0" distB="0" distL="0" distR="0">
            <wp:extent cx="707135" cy="268224"/>
            <wp:effectExtent l="0" t="0" r="0" b="0"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after="0" w:line="422" w:lineRule="exac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6"/>
          <w:pgSz w:w="12240" w:h="15840"/>
          <w:pgMar w:header="1093" w:footer="0" w:top="1320" w:bottom="280" w:left="1460" w:right="160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8.479996pt;margin-top:262.079987pt;width:.1pt;height:32.65pt;mso-position-horizontal-relative:page;mso-position-vertical-relative:page;z-index:1216" coordorigin="2770,5242" coordsize="2,653">
            <v:shape style="position:absolute;left:2770;top:5242;width:2;height:653" coordorigin="2770,5242" coordsize="0,653" path="m2770,5894l2770,524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36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.15pt;height:.25pt;mso-position-horizontal-relative:char;mso-position-vertical-relative:line" coordorigin="0,0" coordsize="1023,5">
            <v:group style="position:absolute;left:2;top:2;width:1018;height:2" coordorigin="2,2" coordsize="1018,2">
              <v:shape style="position:absolute;left:2;top:2;width:1018;height:2" coordorigin="2,2" coordsize="1018,0" path="m2,2l1020,2e" filled="false" stroked="true" strokeweight="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4665" w:lineRule="exact"/>
        <w:ind w:left="22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2"/>
          <w:sz w:val="20"/>
          <w:szCs w:val="20"/>
        </w:rPr>
        <w:drawing>
          <wp:inline distT="0" distB="0" distL="0" distR="0">
            <wp:extent cx="3889248" cy="2962655"/>
            <wp:effectExtent l="0" t="0" r="0" b="0"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248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92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29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3.45pt;height:.5pt;mso-position-horizontal-relative:char;mso-position-vertical-relative:line" coordorigin="0,0" coordsize="1469,10">
            <v:group style="position:absolute;left:5;top:5;width:1460;height:2" coordorigin="5,5" coordsize="1460,2">
              <v:shape style="position:absolute;left:5;top:5;width:1460;height:2" coordorigin="5,5" coordsize="1460,0" path="m5,5l1464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exact"/>
        <w:ind w:left="52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445" w:lineRule="exact"/>
        <w:ind w:left="15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8"/>
          <w:sz w:val="20"/>
          <w:szCs w:val="20"/>
        </w:rPr>
        <w:drawing>
          <wp:inline distT="0" distB="0" distL="0" distR="0">
            <wp:extent cx="3259836" cy="2822829"/>
            <wp:effectExtent l="0" t="0" r="0" b="0"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36" cy="282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8"/>
          <w:sz w:val="20"/>
          <w:szCs w:val="20"/>
        </w:rPr>
      </w:r>
    </w:p>
    <w:p>
      <w:pPr>
        <w:spacing w:after="0" w:line="4445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093" w:footer="0" w:top="1320" w:bottom="280" w:left="146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3"/>
          <w:pgSz w:w="12240" w:h="15840"/>
          <w:pgMar w:header="1101" w:footer="0" w:top="1620" w:bottom="280" w:left="1460" w:right="1580"/>
          <w:pgNumType w:start="1"/>
        </w:sectPr>
      </w:pPr>
    </w:p>
    <w:p>
      <w:pPr>
        <w:spacing w:before="78"/>
        <w:ind w:left="776" w:right="67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bookmarkStart w:name="Description" w:id="4"/>
      <w:bookmarkEnd w:id="4"/>
      <w:r>
        <w:rPr/>
      </w:r>
      <w:r>
        <w:rPr>
          <w:rFonts w:ascii="Times New Roman"/>
          <w:b/>
          <w:sz w:val="17"/>
        </w:rPr>
        <w:t>IMPACT ABSORBING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z w:val="17"/>
        </w:rPr>
        <w:t>COMPOSITE</w:t>
      </w:r>
      <w:r>
        <w:rPr>
          <w:rFonts w:ascii="Times New Roman"/>
          <w:b/>
          <w:w w:val="103"/>
          <w:sz w:val="17"/>
        </w:rPr>
        <w:t> </w:t>
      </w:r>
      <w:r>
        <w:rPr>
          <w:rFonts w:ascii="Times New Roman"/>
          <w:b/>
          <w:sz w:val="17"/>
        </w:rPr>
        <w:t>MATERIAL</w:t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776" w:right="683" w:firstLine="0"/>
        <w:jc w:val="center"/>
      </w:pPr>
      <w:r>
        <w:rPr>
          <w:w w:val="105"/>
        </w:rPr>
        <w:t>FIELD OF THE</w:t>
      </w:r>
      <w:r>
        <w:rPr>
          <w:spacing w:val="-8"/>
          <w:w w:val="105"/>
        </w:rPr>
        <w:t> </w:t>
      </w:r>
      <w:r>
        <w:rPr>
          <w:w w:val="105"/>
        </w:rPr>
        <w:t>INVENTION</w:t>
      </w:r>
      <w:r>
        <w:rPr/>
      </w:r>
    </w:p>
    <w:p>
      <w:pPr>
        <w:pStyle w:val="BodyText"/>
        <w:spacing w:line="244" w:lineRule="auto" w:before="126"/>
        <w:ind w:left="114" w:right="0" w:firstLine="14"/>
        <w:jc w:val="both"/>
      </w:pPr>
      <w:r>
        <w:rPr>
          <w:rFonts w:ascii="Times New Roman"/>
          <w:b/>
          <w:w w:val="105"/>
        </w:rPr>
        <w:t>[0001] </w:t>
      </w:r>
      <w:r>
        <w:rPr>
          <w:w w:val="105"/>
        </w:rPr>
        <w:t>The present invention relates generally to</w:t>
      </w:r>
      <w:r>
        <w:rPr>
          <w:spacing w:val="6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materials, and more particularly, relating to</w:t>
      </w:r>
      <w:r>
        <w:rPr>
          <w:spacing w:val="-18"/>
          <w:w w:val="105"/>
        </w:rPr>
        <w:t> </w:t>
      </w:r>
      <w:r>
        <w:rPr>
          <w:w w:val="105"/>
        </w:rPr>
        <w:t>an</w:t>
      </w:r>
      <w:r>
        <w:rPr>
          <w:w w:val="106"/>
        </w:rPr>
        <w:t> </w:t>
      </w:r>
      <w:r>
        <w:rPr>
          <w:w w:val="105"/>
        </w:rPr>
        <w:t>impact absorbing composite material having a plurality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cells that individually respond to an impact to reduce</w:t>
      </w:r>
      <w:r>
        <w:rPr>
          <w:spacing w:val="33"/>
          <w:w w:val="105"/>
        </w:rPr>
        <w:t> </w:t>
      </w:r>
      <w:r>
        <w:rPr>
          <w:w w:val="105"/>
        </w:rPr>
        <w:t>forces</w:t>
      </w:r>
      <w:r>
        <w:rPr>
          <w:w w:val="103"/>
        </w:rPr>
        <w:t> </w:t>
      </w:r>
      <w:r>
        <w:rPr>
          <w:w w:val="105"/>
        </w:rPr>
        <w:t>associated with linear and angular</w:t>
      </w:r>
      <w:r>
        <w:rPr>
          <w:spacing w:val="4"/>
          <w:w w:val="105"/>
        </w:rPr>
        <w:t> </w:t>
      </w:r>
      <w:r>
        <w:rPr>
          <w:w w:val="105"/>
        </w:rPr>
        <w:t>acceleration.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776" w:right="683" w:firstLine="0"/>
        <w:jc w:val="center"/>
      </w:pPr>
      <w:r>
        <w:rPr>
          <w:w w:val="105"/>
        </w:rPr>
        <w:t>BACKGROUND OF THE</w:t>
      </w:r>
      <w:r>
        <w:rPr>
          <w:spacing w:val="-21"/>
          <w:w w:val="105"/>
        </w:rPr>
        <w:t> </w:t>
      </w:r>
      <w:r>
        <w:rPr>
          <w:w w:val="105"/>
        </w:rPr>
        <w:t>INVENTION</w:t>
      </w:r>
      <w:r>
        <w:rPr/>
      </w:r>
    </w:p>
    <w:p>
      <w:pPr>
        <w:pStyle w:val="BodyText"/>
        <w:spacing w:line="244" w:lineRule="auto" w:before="135"/>
        <w:ind w:right="0"/>
        <w:jc w:val="both"/>
      </w:pPr>
      <w:r>
        <w:rPr>
          <w:rFonts w:ascii="Times New Roman" w:hAnsi="Times New Roman"/>
          <w:b/>
          <w:w w:val="105"/>
        </w:rPr>
        <w:t>[0002] </w:t>
      </w:r>
      <w:r>
        <w:rPr>
          <w:w w:val="105"/>
        </w:rPr>
        <w:t>Numerous materials with a myriad of</w:t>
      </w:r>
      <w:r>
        <w:rPr>
          <w:spacing w:val="3"/>
          <w:w w:val="105"/>
        </w:rPr>
        <w:t> </w:t>
      </w:r>
      <w:r>
        <w:rPr>
          <w:w w:val="105"/>
        </w:rPr>
        <w:t>constructions</w:t>
      </w:r>
      <w:r>
        <w:rPr>
          <w:w w:val="103"/>
        </w:rPr>
        <w:t> </w:t>
      </w:r>
      <w:r>
        <w:rPr>
          <w:w w:val="105"/>
        </w:rPr>
        <w:t>have been developed to protect against injuries by</w:t>
      </w:r>
      <w:r>
        <w:rPr>
          <w:spacing w:val="-18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impact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sudden</w:t>
      </w:r>
      <w:r>
        <w:rPr>
          <w:spacing w:val="-12"/>
          <w:w w:val="105"/>
        </w:rPr>
        <w:t> </w:t>
      </w:r>
      <w:r>
        <w:rPr>
          <w:w w:val="105"/>
        </w:rPr>
        <w:t>blow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hit.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been</w:t>
      </w:r>
      <w:r>
        <w:rPr>
          <w:w w:val="103"/>
        </w:rPr>
        <w:t> </w:t>
      </w:r>
      <w:r>
        <w:rPr>
          <w:w w:val="105"/>
        </w:rPr>
        <w:t>used in floor coverings for many years to protect</w:t>
      </w:r>
      <w:r>
        <w:rPr>
          <w:spacing w:val="7"/>
          <w:w w:val="105"/>
        </w:rPr>
        <w:t> </w:t>
      </w:r>
      <w:r>
        <w:rPr>
          <w:w w:val="105"/>
        </w:rPr>
        <w:t>against</w:t>
      </w:r>
      <w:r>
        <w:rPr>
          <w:w w:val="102"/>
        </w:rPr>
        <w:t> </w:t>
      </w:r>
      <w:r>
        <w:rPr>
          <w:w w:val="105"/>
        </w:rPr>
        <w:t>injuries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falling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hard</w:t>
      </w:r>
      <w:r>
        <w:rPr>
          <w:spacing w:val="-5"/>
          <w:w w:val="105"/>
        </w:rPr>
        <w:t> </w:t>
      </w:r>
      <w:r>
        <w:rPr>
          <w:w w:val="105"/>
        </w:rPr>
        <w:t>floor.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6"/>
          <w:w w:val="105"/>
        </w:rPr>
        <w:t> </w:t>
      </w:r>
      <w:r>
        <w:rPr>
          <w:w w:val="105"/>
        </w:rPr>
        <w:t>coverings</w:t>
      </w:r>
      <w:r>
        <w:rPr>
          <w:w w:val="102"/>
        </w:rPr>
        <w:t> </w:t>
      </w:r>
      <w:r>
        <w:rPr>
          <w:w w:val="105"/>
        </w:rPr>
        <w:t>are often encountered in gynmasiums, hospitals,</w:t>
      </w:r>
      <w:r>
        <w:rPr>
          <w:spacing w:val="2"/>
          <w:w w:val="105"/>
        </w:rPr>
        <w:t> </w:t>
      </w:r>
      <w:r>
        <w:rPr>
          <w:w w:val="105"/>
        </w:rPr>
        <w:t>nursing</w:t>
      </w:r>
      <w:r>
        <w:rPr>
          <w:w w:val="103"/>
        </w:rPr>
        <w:t> </w:t>
      </w:r>
      <w:r>
        <w:rPr>
          <w:w w:val="105"/>
        </w:rPr>
        <w:t>homes, recreational areas, and sports arenas. Impact</w:t>
      </w:r>
      <w:r>
        <w:rPr>
          <w:spacing w:val="13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</w:t>
      </w:r>
      <w:r>
        <w:rPr>
          <w:spacing w:val="-21"/>
          <w:w w:val="105"/>
        </w:rPr>
        <w:t> </w:t>
      </w:r>
      <w:r>
        <w:rPr>
          <w:w w:val="105"/>
        </w:rPr>
        <w:t>materials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also</w:t>
      </w:r>
      <w:r>
        <w:rPr>
          <w:spacing w:val="-14"/>
          <w:w w:val="105"/>
        </w:rPr>
        <w:t> </w:t>
      </w:r>
      <w:r>
        <w:rPr>
          <w:w w:val="105"/>
        </w:rPr>
        <w:t>used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protective</w:t>
      </w:r>
      <w:r>
        <w:rPr>
          <w:spacing w:val="-8"/>
          <w:w w:val="105"/>
        </w:rPr>
        <w:t> </w:t>
      </w:r>
      <w:r>
        <w:rPr>
          <w:w w:val="105"/>
        </w:rPr>
        <w:t>gear,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helmets,</w:t>
      </w:r>
      <w:r>
        <w:rPr>
          <w:w w:val="102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provide</w:t>
      </w:r>
      <w:r>
        <w:rPr>
          <w:spacing w:val="-15"/>
          <w:w w:val="105"/>
        </w:rPr>
        <w:t> </w:t>
      </w:r>
      <w:r>
        <w:rPr>
          <w:w w:val="105"/>
        </w:rPr>
        <w:t>protective</w:t>
      </w:r>
      <w:r>
        <w:rPr>
          <w:spacing w:val="-3"/>
          <w:w w:val="105"/>
        </w:rPr>
        <w:t> </w:t>
      </w:r>
      <w:r>
        <w:rPr>
          <w:w w:val="105"/>
        </w:rPr>
        <w:t>linings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purpose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cushioning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wearer's head against impacts. Additionally, impact</w:t>
      </w:r>
      <w:r>
        <w:rPr>
          <w:spacing w:val="-6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 materials are used as surface coverings to cover the sur­</w:t>
      </w:r>
      <w:r>
        <w:rPr>
          <w:w w:val="102"/>
        </w:rPr>
        <w:t> </w:t>
      </w:r>
      <w:r>
        <w:rPr>
          <w:w w:val="105"/>
        </w:rPr>
        <w:t>faces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-10"/>
          <w:w w:val="105"/>
        </w:rPr>
        <w:t> </w:t>
      </w:r>
      <w:r>
        <w:rPr>
          <w:w w:val="105"/>
        </w:rPr>
        <w:t>where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risk of</w:t>
      </w:r>
      <w:r>
        <w:rPr>
          <w:spacing w:val="-8"/>
          <w:w w:val="105"/>
        </w:rPr>
        <w:t> </w:t>
      </w:r>
      <w:r>
        <w:rPr>
          <w:w w:val="105"/>
        </w:rPr>
        <w:t>injury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falling</w:t>
      </w:r>
      <w:r>
        <w:rPr>
          <w:w w:val="103"/>
        </w:rPr>
        <w:t> </w:t>
      </w:r>
      <w:r>
        <w:rPr>
          <w:w w:val="105"/>
        </w:rPr>
        <w:t>or hitting one's head. As a non-limiting example, these</w:t>
      </w:r>
      <w:r>
        <w:rPr>
          <w:spacing w:val="40"/>
          <w:w w:val="105"/>
        </w:rPr>
        <w:t> </w:t>
      </w:r>
      <w:r>
        <w:rPr>
          <w:w w:val="105"/>
        </w:rPr>
        <w:t>sur­</w:t>
      </w:r>
      <w:r>
        <w:rPr>
          <w:w w:val="102"/>
        </w:rPr>
        <w:t> </w:t>
      </w:r>
      <w:r>
        <w:rPr>
          <w:w w:val="105"/>
        </w:rPr>
        <w:t>face coverings are often found in amusement rides,</w:t>
      </w:r>
      <w:r>
        <w:rPr>
          <w:spacing w:val="14"/>
          <w:w w:val="105"/>
        </w:rPr>
        <w:t> </w:t>
      </w:r>
      <w:r>
        <w:rPr>
          <w:w w:val="105"/>
        </w:rPr>
        <w:t>automo­</w:t>
      </w:r>
      <w:r>
        <w:rPr>
          <w:w w:val="103"/>
        </w:rPr>
        <w:t> </w:t>
      </w:r>
      <w:r>
        <w:rPr>
          <w:w w:val="105"/>
        </w:rPr>
        <w:t>biles, and recreational areas such as</w:t>
      </w:r>
      <w:r>
        <w:rPr>
          <w:spacing w:val="-3"/>
          <w:w w:val="105"/>
        </w:rPr>
        <w:t> </w:t>
      </w:r>
      <w:r>
        <w:rPr>
          <w:w w:val="105"/>
        </w:rPr>
        <w:t>playgrounds.</w:t>
      </w:r>
      <w:r>
        <w:rPr/>
      </w:r>
    </w:p>
    <w:p>
      <w:pPr>
        <w:pStyle w:val="BodyText"/>
        <w:spacing w:line="244" w:lineRule="auto" w:before="31"/>
        <w:ind w:right="0"/>
        <w:jc w:val="both"/>
      </w:pPr>
      <w:r>
        <w:rPr>
          <w:rFonts w:ascii="Times New Roman" w:hAnsi="Times New Roman"/>
          <w:b/>
          <w:w w:val="105"/>
        </w:rPr>
        <w:t>[0003] </w:t>
      </w:r>
      <w:r>
        <w:rPr>
          <w:w w:val="105"/>
        </w:rPr>
        <w:t>While the materials devised heretofore </w:t>
      </w:r>
      <w:r>
        <w:rPr>
          <w:spacing w:val="35"/>
          <w:w w:val="105"/>
        </w:rPr>
        <w:t> </w:t>
      </w:r>
      <w:r>
        <w:rPr>
          <w:w w:val="105"/>
        </w:rPr>
        <w:t>absorb</w:t>
      </w:r>
      <w:r>
        <w:rPr>
          <w:w w:val="103"/>
        </w:rPr>
        <w:t> </w:t>
      </w:r>
      <w:r>
        <w:rPr>
          <w:w w:val="105"/>
        </w:rPr>
        <w:t>forces associated with linear accelerations with</w:t>
      </w:r>
      <w:r>
        <w:rPr>
          <w:spacing w:val="28"/>
          <w:w w:val="105"/>
        </w:rPr>
        <w:t> </w:t>
      </w:r>
      <w:r>
        <w:rPr>
          <w:w w:val="105"/>
        </w:rPr>
        <w:t>varying</w:t>
      </w:r>
      <w:r>
        <w:rPr>
          <w:w w:val="102"/>
        </w:rPr>
        <w:t> </w:t>
      </w:r>
      <w:r>
        <w:rPr>
          <w:w w:val="105"/>
        </w:rPr>
        <w:t>degrees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success,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adequately</w:t>
      </w:r>
      <w:r>
        <w:rPr>
          <w:spacing w:val="2"/>
          <w:w w:val="105"/>
        </w:rPr>
        <w:t> </w:t>
      </w:r>
      <w:r>
        <w:rPr>
          <w:w w:val="105"/>
        </w:rPr>
        <w:t>absorb</w:t>
      </w:r>
      <w:r>
        <w:rPr>
          <w:spacing w:val="-12"/>
          <w:w w:val="105"/>
        </w:rPr>
        <w:t> </w:t>
      </w:r>
      <w:r>
        <w:rPr>
          <w:w w:val="105"/>
        </w:rPr>
        <w:t>both</w:t>
      </w:r>
      <w:r>
        <w:rPr>
          <w:spacing w:val="-8"/>
          <w:w w:val="105"/>
        </w:rPr>
        <w:t> </w:t>
      </w:r>
      <w:r>
        <w:rPr>
          <w:w w:val="105"/>
        </w:rPr>
        <w:t>linear</w:t>
      </w:r>
      <w:r>
        <w:rPr>
          <w:w w:val="104"/>
        </w:rPr>
        <w:t> </w:t>
      </w:r>
      <w:r>
        <w:rPr>
          <w:w w:val="105"/>
        </w:rPr>
        <w:t>and angular forces upon impact. Absorbing both linear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</w:t>
      </w:r>
      <w:r>
        <w:rPr>
          <w:w w:val="105"/>
        </w:rPr>
        <w:t>angular forces is critical in prevention against serious</w:t>
      </w:r>
      <w:r>
        <w:rPr>
          <w:spacing w:val="-27"/>
          <w:w w:val="105"/>
        </w:rPr>
        <w:t> </w:t>
      </w:r>
      <w:r>
        <w:rPr>
          <w:w w:val="105"/>
        </w:rPr>
        <w:t>injury,</w:t>
      </w:r>
      <w:r>
        <w:rPr>
          <w:w w:val="100"/>
        </w:rPr>
        <w:t> </w:t>
      </w:r>
      <w:r>
        <w:rPr>
          <w:w w:val="105"/>
        </w:rPr>
        <w:t>including traumatic brain injury. It has been discovered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tangential forces that impart rotational acceleration on a</w:t>
      </w:r>
      <w:r>
        <w:rPr>
          <w:spacing w:val="-17"/>
          <w:w w:val="105"/>
        </w:rPr>
        <w:t> </w:t>
      </w:r>
      <w:r>
        <w:rPr>
          <w:w w:val="105"/>
        </w:rPr>
        <w:t>per­</w:t>
      </w:r>
      <w:r>
        <w:rPr>
          <w:w w:val="101"/>
        </w:rPr>
        <w:t> </w:t>
      </w:r>
      <w:r>
        <w:rPr>
          <w:w w:val="105"/>
        </w:rPr>
        <w:t>son's head are primarily responsible for causing</w:t>
      </w:r>
      <w:r>
        <w:rPr>
          <w:spacing w:val="32"/>
          <w:w w:val="105"/>
        </w:rPr>
        <w:t> </w:t>
      </w:r>
      <w:r>
        <w:rPr>
          <w:w w:val="105"/>
        </w:rPr>
        <w:t>traumatic</w:t>
      </w:r>
      <w:r>
        <w:rPr>
          <w:w w:val="103"/>
        </w:rPr>
        <w:t> </w:t>
      </w:r>
      <w:r>
        <w:rPr>
          <w:w w:val="105"/>
        </w:rPr>
        <w:t>brain</w:t>
      </w:r>
      <w:r>
        <w:rPr>
          <w:spacing w:val="-14"/>
          <w:w w:val="105"/>
        </w:rPr>
        <w:t> </w:t>
      </w:r>
      <w:r>
        <w:rPr>
          <w:w w:val="105"/>
        </w:rPr>
        <w:t>injury,</w:t>
      </w:r>
      <w:r>
        <w:rPr>
          <w:spacing w:val="-16"/>
          <w:w w:val="105"/>
        </w:rPr>
        <w:t> </w:t>
      </w:r>
      <w:r>
        <w:rPr>
          <w:w w:val="105"/>
        </w:rPr>
        <w:t>including</w:t>
      </w:r>
      <w:r>
        <w:rPr>
          <w:spacing w:val="-15"/>
          <w:w w:val="105"/>
        </w:rPr>
        <w:t> </w:t>
      </w:r>
      <w:r>
        <w:rPr>
          <w:w w:val="105"/>
        </w:rPr>
        <w:t>concussion,</w:t>
      </w:r>
      <w:r>
        <w:rPr>
          <w:spacing w:val="-11"/>
          <w:w w:val="105"/>
        </w:rPr>
        <w:t> </w:t>
      </w:r>
      <w:r>
        <w:rPr>
          <w:w w:val="105"/>
        </w:rPr>
        <w:t>axonal</w:t>
      </w:r>
      <w:r>
        <w:rPr>
          <w:spacing w:val="-19"/>
          <w:w w:val="105"/>
        </w:rPr>
        <w:t> </w:t>
      </w:r>
      <w:r>
        <w:rPr>
          <w:w w:val="105"/>
        </w:rPr>
        <w:t>trauma,</w:t>
      </w:r>
      <w:r>
        <w:rPr>
          <w:spacing w:val="-12"/>
          <w:w w:val="105"/>
        </w:rPr>
        <w:t> </w:t>
      </w:r>
      <w:r>
        <w:rPr>
          <w:w w:val="105"/>
        </w:rPr>
        <w:t>brain</w:t>
      </w:r>
      <w:r>
        <w:rPr>
          <w:spacing w:val="-21"/>
          <w:w w:val="105"/>
        </w:rPr>
        <w:t> </w:t>
      </w:r>
      <w:r>
        <w:rPr>
          <w:w w:val="105"/>
        </w:rPr>
        <w:t>hem­</w:t>
      </w:r>
      <w:r>
        <w:rPr>
          <w:w w:val="104"/>
        </w:rPr>
        <w:t> </w:t>
      </w:r>
      <w:r>
        <w:rPr>
          <w:w w:val="105"/>
        </w:rPr>
        <w:t>orrhage, and potentially chronic traumatic</w:t>
      </w:r>
      <w:r>
        <w:rPr>
          <w:spacing w:val="44"/>
          <w:w w:val="105"/>
        </w:rPr>
        <w:t> </w:t>
      </w:r>
      <w:r>
        <w:rPr>
          <w:w w:val="105"/>
        </w:rPr>
        <w:t>encephalopathy.</w:t>
      </w:r>
      <w:r>
        <w:rPr>
          <w:w w:val="102"/>
        </w:rPr>
        <w:t> </w:t>
      </w:r>
      <w:r>
        <w:rPr>
          <w:w w:val="105"/>
        </w:rPr>
        <w:t>Accordingly, there is a need for a new impact</w:t>
      </w:r>
      <w:r>
        <w:rPr>
          <w:spacing w:val="29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composite material that is capable of absorbing both</w:t>
      </w:r>
      <w:r>
        <w:rPr>
          <w:spacing w:val="33"/>
          <w:w w:val="105"/>
        </w:rPr>
        <w:t> </w:t>
      </w:r>
      <w:r>
        <w:rPr>
          <w:w w:val="105"/>
        </w:rPr>
        <w:t>linear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angular</w:t>
      </w:r>
      <w:r>
        <w:rPr>
          <w:spacing w:val="-9"/>
          <w:w w:val="105"/>
        </w:rPr>
        <w:t> </w:t>
      </w:r>
      <w:r>
        <w:rPr>
          <w:w w:val="105"/>
        </w:rPr>
        <w:t>forces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readily</w:t>
      </w:r>
      <w:r>
        <w:rPr>
          <w:spacing w:val="1"/>
          <w:w w:val="105"/>
        </w:rPr>
        <w:t> </w:t>
      </w:r>
      <w:r>
        <w:rPr>
          <w:w w:val="105"/>
        </w:rPr>
        <w:t>usable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various</w:t>
      </w:r>
      <w:r>
        <w:rPr>
          <w:spacing w:val="4"/>
          <w:w w:val="105"/>
        </w:rPr>
        <w:t> </w:t>
      </w:r>
      <w:r>
        <w:rPr>
          <w:w w:val="105"/>
        </w:rPr>
        <w:t>appli­</w:t>
      </w:r>
      <w:r>
        <w:rPr>
          <w:w w:val="103"/>
        </w:rPr>
        <w:t> </w:t>
      </w:r>
      <w:r>
        <w:rPr>
          <w:w w:val="105"/>
        </w:rPr>
        <w:t>cations.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776" w:right="673" w:firstLine="0"/>
        <w:jc w:val="center"/>
      </w:pPr>
      <w:r>
        <w:rPr>
          <w:w w:val="105"/>
        </w:rPr>
        <w:t>SUMMARY OF THE</w:t>
      </w:r>
      <w:r>
        <w:rPr>
          <w:spacing w:val="-20"/>
          <w:w w:val="105"/>
        </w:rPr>
        <w:t> </w:t>
      </w:r>
      <w:r>
        <w:rPr>
          <w:w w:val="105"/>
        </w:rPr>
        <w:t>INVENTION</w:t>
      </w:r>
      <w:r>
        <w:rPr/>
      </w:r>
    </w:p>
    <w:p>
      <w:pPr>
        <w:pStyle w:val="BodyText"/>
        <w:spacing w:line="244" w:lineRule="auto" w:before="131"/>
        <w:ind w:right="0"/>
        <w:jc w:val="both"/>
      </w:pPr>
      <w:r>
        <w:rPr>
          <w:rFonts w:ascii="Times New Roman" w:hAnsi="Times New Roman"/>
          <w:b/>
          <w:w w:val="105"/>
        </w:rPr>
        <w:t>[0004] </w:t>
      </w:r>
      <w:r>
        <w:rPr>
          <w:w w:val="105"/>
        </w:rPr>
        <w:t>In view of the foregoing disadvantages inherent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w w:val="107"/>
        </w:rPr>
        <w:t> </w:t>
      </w:r>
      <w:r>
        <w:rPr>
          <w:w w:val="105"/>
        </w:rPr>
        <w:t>the known types of impact absorbing materials, the</w:t>
      </w:r>
      <w:r>
        <w:rPr>
          <w:spacing w:val="42"/>
          <w:w w:val="105"/>
        </w:rPr>
        <w:t> </w:t>
      </w:r>
      <w:r>
        <w:rPr>
          <w:w w:val="105"/>
        </w:rPr>
        <w:t>present</w:t>
      </w:r>
      <w:r>
        <w:rPr>
          <w:w w:val="102"/>
        </w:rPr>
        <w:t> </w:t>
      </w:r>
      <w:r>
        <w:rPr>
          <w:w w:val="105"/>
        </w:rPr>
        <w:t>invention provides a new impact absorbing composite</w:t>
      </w:r>
      <w:r>
        <w:rPr>
          <w:spacing w:val="-5"/>
          <w:w w:val="105"/>
        </w:rPr>
        <w:t> </w:t>
      </w:r>
      <w:r>
        <w:rPr>
          <w:w w:val="105"/>
        </w:rPr>
        <w:t>mate­</w:t>
      </w:r>
      <w:r>
        <w:rPr>
          <w:w w:val="104"/>
        </w:rPr>
        <w:t> </w:t>
      </w:r>
      <w:r>
        <w:rPr>
          <w:w w:val="105"/>
        </w:rPr>
        <w:t>rial construction that significantly absorbs both linear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</w:t>
      </w:r>
      <w:r>
        <w:rPr>
          <w:w w:val="105"/>
        </w:rPr>
        <w:t>tangential forces upon impact to mitigate forces</w:t>
      </w:r>
      <w:r>
        <w:rPr>
          <w:spacing w:val="25"/>
          <w:w w:val="105"/>
        </w:rPr>
        <w:t> </w:t>
      </w:r>
      <w:r>
        <w:rPr>
          <w:w w:val="105"/>
        </w:rPr>
        <w:t>associated</w:t>
      </w:r>
      <w:r>
        <w:rPr>
          <w:w w:val="103"/>
        </w:rPr>
        <w:t> </w:t>
      </w:r>
      <w:r>
        <w:rPr>
          <w:w w:val="105"/>
        </w:rPr>
        <w:t>with linear and angular acceleration on an impact</w:t>
      </w:r>
      <w:r>
        <w:rPr>
          <w:spacing w:val="4"/>
          <w:w w:val="105"/>
        </w:rPr>
        <w:t> </w:t>
      </w:r>
      <w:r>
        <w:rPr>
          <w:w w:val="105"/>
        </w:rPr>
        <w:t>body.</w:t>
      </w:r>
      <w:r>
        <w:rPr/>
      </w:r>
    </w:p>
    <w:p>
      <w:pPr>
        <w:pStyle w:val="BodyText"/>
        <w:spacing w:line="244" w:lineRule="auto" w:before="31"/>
        <w:ind w:right="0"/>
        <w:jc w:val="both"/>
      </w:pPr>
      <w:r>
        <w:rPr>
          <w:rFonts w:ascii="Times New Roman" w:hAnsi="Times New Roman"/>
          <w:b/>
          <w:w w:val="105"/>
        </w:rPr>
        <w:t>[0005] </w:t>
      </w:r>
      <w:r>
        <w:rPr>
          <w:w w:val="105"/>
        </w:rPr>
        <w:t>It is an object of the present invention to provide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w w:val="106"/>
        </w:rPr>
        <w:t> </w:t>
      </w:r>
      <w:r>
        <w:rPr>
          <w:w w:val="105"/>
        </w:rPr>
        <w:t>impact</w:t>
      </w:r>
      <w:r>
        <w:rPr>
          <w:spacing w:val="-13"/>
          <w:w w:val="105"/>
        </w:rPr>
        <w:t> </w:t>
      </w:r>
      <w:r>
        <w:rPr>
          <w:w w:val="105"/>
        </w:rPr>
        <w:t>absorbing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simple</w:t>
      </w:r>
      <w:r>
        <w:rPr>
          <w:spacing w:val="-17"/>
          <w:w w:val="105"/>
        </w:rPr>
        <w:t> </w:t>
      </w:r>
      <w:r>
        <w:rPr>
          <w:w w:val="105"/>
        </w:rPr>
        <w:t>construction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</w:t>
      </w:r>
      <w:r>
        <w:rPr>
          <w:w w:val="105"/>
        </w:rPr>
        <w:t>can</w:t>
      </w:r>
      <w:r>
        <w:rPr>
          <w:spacing w:val="-23"/>
          <w:w w:val="105"/>
        </w:rPr>
        <w:t> </w:t>
      </w:r>
      <w:r>
        <w:rPr>
          <w:w w:val="105"/>
        </w:rPr>
        <w:t>be</w:t>
      </w:r>
      <w:r>
        <w:rPr>
          <w:spacing w:val="-17"/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invarious</w:t>
      </w:r>
      <w:r>
        <w:rPr>
          <w:spacing w:val="-5"/>
          <w:w w:val="105"/>
        </w:rPr>
        <w:t> </w:t>
      </w:r>
      <w:r>
        <w:rPr>
          <w:w w:val="105"/>
        </w:rPr>
        <w:t>applications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prevent injury</w:t>
      </w:r>
      <w:r>
        <w:rPr>
          <w:spacing w:val="-17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reduc­</w:t>
      </w:r>
      <w:r>
        <w:rPr>
          <w:w w:val="103"/>
        </w:rPr>
        <w:t> </w:t>
      </w:r>
      <w:r>
        <w:rPr>
          <w:w w:val="105"/>
        </w:rPr>
        <w:t>ing linear and angular acceleration of a body impacting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material.</w:t>
      </w:r>
      <w:r>
        <w:rPr/>
      </w:r>
    </w:p>
    <w:p>
      <w:pPr>
        <w:pStyle w:val="BodyText"/>
        <w:spacing w:line="244" w:lineRule="auto" w:before="31"/>
        <w:ind w:right="0"/>
        <w:jc w:val="both"/>
      </w:pPr>
      <w:r>
        <w:rPr>
          <w:rFonts w:ascii="Times New Roman" w:hAnsi="Times New Roman"/>
          <w:b/>
          <w:w w:val="105"/>
        </w:rPr>
        <w:t>[0006] </w:t>
      </w:r>
      <w:r>
        <w:rPr>
          <w:w w:val="105"/>
        </w:rPr>
        <w:t>It is another object of the present invention to</w:t>
      </w:r>
      <w:r>
        <w:rPr>
          <w:spacing w:val="34"/>
          <w:w w:val="105"/>
        </w:rPr>
        <w:t> </w:t>
      </w:r>
      <w:r>
        <w:rPr>
          <w:w w:val="105"/>
        </w:rPr>
        <w:t>pro­</w:t>
      </w:r>
      <w:r>
        <w:rPr>
          <w:w w:val="104"/>
        </w:rPr>
        <w:t> </w:t>
      </w:r>
      <w:r>
        <w:rPr>
          <w:w w:val="105"/>
        </w:rPr>
        <w:t>vide a floor covering, such as a floor mat, constructed of</w:t>
      </w:r>
      <w:r>
        <w:rPr>
          <w:spacing w:val="21"/>
          <w:w w:val="105"/>
        </w:rPr>
        <w:t> </w:t>
      </w:r>
      <w:r>
        <w:rPr>
          <w:w w:val="105"/>
        </w:rPr>
        <w:t>an</w:t>
      </w:r>
      <w:r>
        <w:rPr>
          <w:w w:val="106"/>
        </w:rPr>
        <w:t> </w:t>
      </w:r>
      <w:r>
        <w:rPr>
          <w:w w:val="105"/>
        </w:rPr>
        <w:t>impact absorbing material that prevents injury by</w:t>
      </w:r>
      <w:r>
        <w:rPr>
          <w:spacing w:val="21"/>
          <w:w w:val="105"/>
        </w:rPr>
        <w:t> </w:t>
      </w:r>
      <w:r>
        <w:rPr>
          <w:w w:val="105"/>
        </w:rPr>
        <w:t>reducing</w:t>
      </w:r>
      <w:r>
        <w:rPr>
          <w:w w:val="104"/>
        </w:rPr>
        <w:t> </w:t>
      </w:r>
      <w:r>
        <w:rPr>
          <w:w w:val="105"/>
        </w:rPr>
        <w:t>linear and angular acceleration upon impact with the</w:t>
      </w:r>
      <w:r>
        <w:rPr>
          <w:spacing w:val="27"/>
          <w:w w:val="105"/>
        </w:rPr>
        <w:t> </w:t>
      </w:r>
      <w:r>
        <w:rPr>
          <w:w w:val="105"/>
        </w:rPr>
        <w:t>floor</w:t>
      </w:r>
      <w:r>
        <w:rPr>
          <w:w w:val="100"/>
        </w:rPr>
        <w:t> </w:t>
      </w:r>
      <w:r>
        <w:rPr>
          <w:w w:val="105"/>
        </w:rPr>
        <w:t>covering.</w:t>
      </w:r>
      <w:r>
        <w:rPr/>
      </w:r>
    </w:p>
    <w:p>
      <w:pPr>
        <w:pStyle w:val="BodyText"/>
        <w:spacing w:line="244" w:lineRule="auto" w:before="31"/>
        <w:ind w:right="7"/>
        <w:jc w:val="both"/>
      </w:pPr>
      <w:r>
        <w:rPr>
          <w:rFonts w:ascii="Times New Roman" w:hAnsi="Times New Roman"/>
          <w:b/>
          <w:w w:val="105"/>
        </w:rPr>
        <w:t>[0007] </w:t>
      </w:r>
      <w:r>
        <w:rPr>
          <w:w w:val="105"/>
        </w:rPr>
        <w:t>It is another object of the present invention to</w:t>
      </w:r>
      <w:r>
        <w:rPr>
          <w:spacing w:val="34"/>
          <w:w w:val="105"/>
        </w:rPr>
        <w:t> </w:t>
      </w:r>
      <w:r>
        <w:rPr>
          <w:w w:val="105"/>
        </w:rPr>
        <w:t>pro­</w:t>
      </w:r>
      <w:r>
        <w:rPr>
          <w:w w:val="104"/>
        </w:rPr>
        <w:t> </w:t>
      </w:r>
      <w:r>
        <w:rPr>
          <w:w w:val="105"/>
        </w:rPr>
        <w:t>vide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5"/>
          <w:w w:val="105"/>
        </w:rPr>
        <w:t> </w:t>
      </w:r>
      <w:r>
        <w:rPr>
          <w:w w:val="105"/>
        </w:rPr>
        <w:t>material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constructed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an</w:t>
      </w:r>
      <w:r>
        <w:rPr>
          <w:spacing w:val="-20"/>
          <w:w w:val="105"/>
        </w:rPr>
        <w:t> </w:t>
      </w:r>
      <w:r>
        <w:rPr>
          <w:w w:val="105"/>
        </w:rPr>
        <w:t>impact</w:t>
      </w:r>
      <w:r>
        <w:rPr>
          <w:spacing w:val="-10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</w:t>
      </w:r>
      <w:r>
        <w:rPr>
          <w:spacing w:val="-18"/>
          <w:w w:val="105"/>
        </w:rPr>
        <w:t> </w:t>
      </w:r>
      <w:r>
        <w:rPr>
          <w:w w:val="105"/>
        </w:rPr>
        <w:t>material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prevents</w:t>
      </w:r>
      <w:r>
        <w:rPr>
          <w:spacing w:val="-3"/>
          <w:w w:val="105"/>
        </w:rPr>
        <w:t> </w:t>
      </w:r>
      <w:r>
        <w:rPr>
          <w:w w:val="105"/>
        </w:rPr>
        <w:t>injury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reducing</w:t>
      </w:r>
      <w:r>
        <w:rPr>
          <w:spacing w:val="-4"/>
          <w:w w:val="105"/>
        </w:rPr>
        <w:t> </w:t>
      </w:r>
      <w:r>
        <w:rPr>
          <w:w w:val="105"/>
        </w:rPr>
        <w:t>linear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angu­</w:t>
      </w:r>
      <w:r>
        <w:rPr>
          <w:w w:val="103"/>
        </w:rPr>
        <w:t> </w:t>
      </w:r>
      <w:r>
        <w:rPr>
          <w:w w:val="105"/>
        </w:rPr>
        <w:t>lar acceleration upon impact with the floor</w:t>
      </w:r>
      <w:r>
        <w:rPr>
          <w:spacing w:val="-9"/>
          <w:w w:val="105"/>
        </w:rPr>
        <w:t> </w:t>
      </w:r>
      <w:r>
        <w:rPr>
          <w:w w:val="105"/>
        </w:rPr>
        <w:t>covering.</w:t>
      </w:r>
      <w:r>
        <w:rPr/>
      </w:r>
    </w:p>
    <w:p>
      <w:pPr>
        <w:pStyle w:val="BodyText"/>
        <w:spacing w:line="244" w:lineRule="auto" w:before="78"/>
        <w:ind w:right="99"/>
        <w:jc w:val="both"/>
      </w:pPr>
      <w:r>
        <w:rPr>
          <w:w w:val="105"/>
        </w:rPr>
        <w:br w:type="column"/>
      </w:r>
      <w:r>
        <w:rPr>
          <w:rFonts w:ascii="Times New Roman" w:hAnsi="Times New Roman"/>
          <w:b/>
          <w:w w:val="105"/>
        </w:rPr>
        <w:t>[0008] </w:t>
      </w:r>
      <w:r>
        <w:rPr>
          <w:w w:val="105"/>
        </w:rPr>
        <w:t>It is another object of the present invention to</w:t>
      </w:r>
      <w:r>
        <w:rPr>
          <w:spacing w:val="35"/>
          <w:w w:val="105"/>
        </w:rPr>
        <w:t> </w:t>
      </w:r>
      <w:r>
        <w:rPr>
          <w:w w:val="105"/>
        </w:rPr>
        <w:t>pro­</w:t>
      </w:r>
      <w:r>
        <w:rPr>
          <w:w w:val="104"/>
        </w:rPr>
        <w:t> </w:t>
      </w:r>
      <w:r>
        <w:rPr>
          <w:w w:val="105"/>
        </w:rPr>
        <w:t>vide</w:t>
      </w:r>
      <w:r>
        <w:rPr>
          <w:spacing w:val="-15"/>
          <w:w w:val="105"/>
        </w:rPr>
        <w:t> </w:t>
      </w:r>
      <w:r>
        <w:rPr>
          <w:w w:val="105"/>
        </w:rPr>
        <w:t>linings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automobile</w:t>
      </w:r>
      <w:r>
        <w:rPr>
          <w:spacing w:val="-9"/>
          <w:w w:val="105"/>
        </w:rPr>
        <w:t> </w:t>
      </w:r>
      <w:r>
        <w:rPr>
          <w:w w:val="105"/>
        </w:rPr>
        <w:t>interiors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constructed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an</w:t>
      </w:r>
      <w:r>
        <w:rPr>
          <w:w w:val="103"/>
        </w:rPr>
        <w:t> </w:t>
      </w:r>
      <w:r>
        <w:rPr>
          <w:w w:val="105"/>
        </w:rPr>
        <w:t>impact absorbing material that prevents injury by</w:t>
      </w:r>
      <w:r>
        <w:rPr>
          <w:spacing w:val="17"/>
          <w:w w:val="105"/>
        </w:rPr>
        <w:t> </w:t>
      </w:r>
      <w:r>
        <w:rPr>
          <w:w w:val="105"/>
        </w:rPr>
        <w:t>reducing</w:t>
      </w:r>
      <w:r>
        <w:rPr>
          <w:w w:val="103"/>
        </w:rPr>
        <w:t> </w:t>
      </w:r>
      <w:r>
        <w:rPr>
          <w:w w:val="105"/>
        </w:rPr>
        <w:t>linear and angular acceleration upon impact with the</w:t>
      </w:r>
      <w:r>
        <w:rPr>
          <w:spacing w:val="-28"/>
          <w:w w:val="105"/>
        </w:rPr>
        <w:t> </w:t>
      </w:r>
      <w:r>
        <w:rPr>
          <w:w w:val="105"/>
        </w:rPr>
        <w:t>linings.</w:t>
      </w:r>
      <w:r>
        <w:rPr>
          <w:w w:val="103"/>
        </w:rPr>
        <w:t> </w:t>
      </w:r>
      <w:r>
        <w:rPr>
          <w:rFonts w:ascii="Times New Roman" w:hAnsi="Times New Roman"/>
          <w:b/>
          <w:w w:val="105"/>
        </w:rPr>
        <w:t>[0009] </w:t>
      </w:r>
      <w:r>
        <w:rPr>
          <w:w w:val="105"/>
        </w:rPr>
        <w:t>It is yet another object of the present invention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w w:val="101"/>
        </w:rPr>
        <w:t> </w:t>
      </w:r>
      <w:r>
        <w:rPr>
          <w:w w:val="105"/>
        </w:rPr>
        <w:t>provide linings for protective gear that are constructed of</w:t>
      </w:r>
      <w:r>
        <w:rPr>
          <w:spacing w:val="26"/>
          <w:w w:val="105"/>
        </w:rPr>
        <w:t> </w:t>
      </w:r>
      <w:r>
        <w:rPr>
          <w:w w:val="105"/>
        </w:rPr>
        <w:t>an</w:t>
      </w:r>
      <w:r>
        <w:rPr>
          <w:w w:val="106"/>
        </w:rPr>
        <w:t> </w:t>
      </w:r>
      <w:r>
        <w:rPr>
          <w:w w:val="105"/>
        </w:rPr>
        <w:t>impact absorbing material that prevents injury by</w:t>
      </w:r>
      <w:r>
        <w:rPr>
          <w:spacing w:val="17"/>
          <w:w w:val="105"/>
        </w:rPr>
        <w:t> </w:t>
      </w:r>
      <w:r>
        <w:rPr>
          <w:w w:val="105"/>
        </w:rPr>
        <w:t>reducing</w:t>
      </w:r>
      <w:r>
        <w:rPr>
          <w:w w:val="103"/>
        </w:rPr>
        <w:t> </w:t>
      </w:r>
      <w:r>
        <w:rPr>
          <w:w w:val="105"/>
        </w:rPr>
        <w:t>linear and angular acceleration upon impact with the</w:t>
      </w:r>
      <w:r>
        <w:rPr>
          <w:spacing w:val="-28"/>
          <w:w w:val="105"/>
        </w:rPr>
        <w:t> </w:t>
      </w:r>
      <w:r>
        <w:rPr>
          <w:w w:val="105"/>
        </w:rPr>
        <w:t>linings.</w:t>
      </w:r>
      <w:r>
        <w:rPr>
          <w:w w:val="103"/>
        </w:rPr>
        <w:t> </w:t>
      </w:r>
      <w:r>
        <w:rPr>
          <w:rFonts w:ascii="Times New Roman" w:hAnsi="Times New Roman"/>
          <w:b/>
          <w:w w:val="105"/>
        </w:rPr>
        <w:t>[0010] </w:t>
      </w:r>
      <w:r>
        <w:rPr>
          <w:w w:val="105"/>
        </w:rPr>
        <w:t>In general, in one aspect, an impact absorbing</w:t>
      </w:r>
      <w:r>
        <w:rPr>
          <w:spacing w:val="-8"/>
          <w:w w:val="105"/>
        </w:rPr>
        <w:t> </w:t>
      </w:r>
      <w:r>
        <w:rPr>
          <w:w w:val="105"/>
        </w:rPr>
        <w:t>com­</w:t>
      </w:r>
      <w:r>
        <w:rPr>
          <w:w w:val="104"/>
        </w:rPr>
        <w:t> </w:t>
      </w:r>
      <w:r>
        <w:rPr>
          <w:w w:val="105"/>
        </w:rPr>
        <w:t>posite material is provided. The impact absorbing</w:t>
      </w:r>
      <w:r>
        <w:rPr>
          <w:spacing w:val="-16"/>
          <w:w w:val="105"/>
        </w:rPr>
        <w:t> </w:t>
      </w:r>
      <w:r>
        <w:rPr>
          <w:w w:val="105"/>
        </w:rPr>
        <w:t>composite</w:t>
      </w:r>
      <w:r>
        <w:rPr>
          <w:w w:val="104"/>
        </w:rPr>
        <w:t> </w:t>
      </w:r>
      <w:r>
        <w:rPr>
          <w:w w:val="105"/>
        </w:rPr>
        <w:t>material includes a support layer having a top surface and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plurality of discrete impact absorbing cells disposed on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top surface of the support layer and arranged such that</w:t>
      </w:r>
      <w:r>
        <w:rPr>
          <w:spacing w:val="24"/>
          <w:w w:val="105"/>
        </w:rPr>
        <w:t> </w:t>
      </w:r>
      <w:r>
        <w:rPr>
          <w:w w:val="105"/>
        </w:rPr>
        <w:t>adja­</w:t>
      </w:r>
      <w:r>
        <w:rPr>
          <w:w w:val="104"/>
        </w:rPr>
        <w:t> </w:t>
      </w:r>
      <w:r>
        <w:rPr>
          <w:w w:val="105"/>
        </w:rPr>
        <w:t>cent</w:t>
      </w:r>
      <w:r>
        <w:rPr>
          <w:spacing w:val="-7"/>
          <w:w w:val="105"/>
        </w:rPr>
        <w:t> </w:t>
      </w:r>
      <w:r>
        <w:rPr>
          <w:w w:val="105"/>
        </w:rPr>
        <w:t>impact</w:t>
      </w:r>
      <w:r>
        <w:rPr>
          <w:spacing w:val="-2"/>
          <w:w w:val="105"/>
        </w:rPr>
        <w:t> </w:t>
      </w:r>
      <w:r>
        <w:rPr>
          <w:w w:val="105"/>
        </w:rPr>
        <w:t>absorbing</w:t>
      </w:r>
      <w:r>
        <w:rPr>
          <w:spacing w:val="-2"/>
          <w:w w:val="105"/>
        </w:rPr>
        <w:t> </w:t>
      </w:r>
      <w:r>
        <w:rPr>
          <w:w w:val="105"/>
        </w:rPr>
        <w:t>cells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spaced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13"/>
          <w:w w:val="105"/>
        </w:rPr>
        <w:t> </w:t>
      </w:r>
      <w:r>
        <w:rPr>
          <w:w w:val="105"/>
        </w:rPr>
        <w:t>other.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w w:val="104"/>
        </w:rPr>
        <w:t> </w:t>
      </w:r>
      <w:r>
        <w:rPr>
          <w:w w:val="105"/>
        </w:rPr>
        <w:t>of the impact absorbing cells have a top surface that is</w:t>
      </w:r>
      <w:r>
        <w:rPr>
          <w:spacing w:val="27"/>
          <w:w w:val="105"/>
        </w:rPr>
        <w:t> </w:t>
      </w:r>
      <w:r>
        <w:rPr>
          <w:w w:val="105"/>
        </w:rPr>
        <w:t>dis­</w:t>
      </w:r>
      <w:r>
        <w:rPr>
          <w:w w:val="104"/>
        </w:rPr>
        <w:t> </w:t>
      </w:r>
      <w:r>
        <w:rPr>
          <w:w w:val="105"/>
        </w:rPr>
        <w:t>posed oppositely of the support layer. A connecting layer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w w:val="105"/>
        </w:rPr>
        <w:t> </w:t>
      </w:r>
      <w:r>
        <w:rPr>
          <w:w w:val="105"/>
        </w:rPr>
        <w:t>comprised of an elastic material and has a top surface and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bottom surface.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top</w:t>
      </w:r>
      <w:r>
        <w:rPr>
          <w:spacing w:val="-1"/>
          <w:w w:val="105"/>
        </w:rPr>
        <w:t> </w:t>
      </w:r>
      <w:r>
        <w:rPr>
          <w:w w:val="105"/>
        </w:rPr>
        <w:t>surface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impact</w:t>
      </w:r>
      <w:r>
        <w:rPr>
          <w:spacing w:val="-3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 cells is attached to the bottom surface of the</w:t>
      </w:r>
      <w:r>
        <w:rPr>
          <w:spacing w:val="7"/>
          <w:w w:val="105"/>
        </w:rPr>
        <w:t> </w:t>
      </w:r>
      <w:r>
        <w:rPr>
          <w:w w:val="105"/>
        </w:rPr>
        <w:t>connecting</w:t>
      </w:r>
      <w:r>
        <w:rPr>
          <w:w w:val="103"/>
        </w:rPr>
        <w:t> </w:t>
      </w:r>
      <w:r>
        <w:rPr>
          <w:w w:val="105"/>
        </w:rPr>
        <w:t>layer.</w:t>
      </w:r>
      <w:r>
        <w:rPr>
          <w:spacing w:val="-20"/>
          <w:w w:val="105"/>
        </w:rPr>
        <w:t> </w:t>
      </w:r>
      <w:r>
        <w:rPr>
          <w:w w:val="105"/>
        </w:rPr>
        <w:t>And, a</w:t>
      </w:r>
      <w:r>
        <w:rPr>
          <w:spacing w:val="-11"/>
          <w:w w:val="105"/>
        </w:rPr>
        <w:t> </w:t>
      </w:r>
      <w:r>
        <w:rPr>
          <w:w w:val="105"/>
        </w:rPr>
        <w:t>plurality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discrete</w:t>
      </w:r>
      <w:r>
        <w:rPr>
          <w:spacing w:val="-8"/>
          <w:w w:val="105"/>
        </w:rPr>
        <w:t> </w:t>
      </w:r>
      <w:r>
        <w:rPr>
          <w:w w:val="105"/>
        </w:rPr>
        <w:t>tile</w:t>
      </w:r>
      <w:r>
        <w:rPr>
          <w:spacing w:val="-3"/>
          <w:w w:val="105"/>
        </w:rPr>
        <w:t> </w:t>
      </w:r>
      <w:r>
        <w:rPr>
          <w:w w:val="105"/>
        </w:rPr>
        <w:t>cells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top surface of the connecting layer and arranged such</w:t>
      </w:r>
      <w:r>
        <w:rPr>
          <w:spacing w:val="3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adjacent</w:t>
      </w:r>
      <w:r>
        <w:rPr>
          <w:spacing w:val="2"/>
          <w:w w:val="105"/>
        </w:rPr>
        <w:t> </w:t>
      </w:r>
      <w:r>
        <w:rPr>
          <w:w w:val="105"/>
        </w:rPr>
        <w:t>tile</w:t>
      </w:r>
      <w:r>
        <w:rPr>
          <w:spacing w:val="-3"/>
          <w:w w:val="105"/>
        </w:rPr>
        <w:t> </w:t>
      </w:r>
      <w:r>
        <w:rPr>
          <w:w w:val="105"/>
        </w:rPr>
        <w:t>cells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spaced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aligned</w:t>
      </w:r>
      <w:r>
        <w:rPr>
          <w:w w:val="103"/>
        </w:rPr>
        <w:t> </w:t>
      </w:r>
      <w:r>
        <w:rPr>
          <w:w w:val="105"/>
        </w:rPr>
        <w:t>with the impact absorbing</w:t>
      </w:r>
      <w:r>
        <w:rPr>
          <w:spacing w:val="13"/>
          <w:w w:val="105"/>
        </w:rPr>
        <w:t> </w:t>
      </w:r>
      <w:r>
        <w:rPr>
          <w:w w:val="105"/>
        </w:rPr>
        <w:t>cells.</w:t>
      </w:r>
      <w:r>
        <w:rPr/>
      </w:r>
    </w:p>
    <w:p>
      <w:pPr>
        <w:pStyle w:val="BodyText"/>
        <w:spacing w:line="244" w:lineRule="auto" w:before="2"/>
        <w:ind w:right="104"/>
        <w:jc w:val="both"/>
      </w:pPr>
      <w:r>
        <w:rPr>
          <w:rFonts w:ascii="Times New Roman" w:hAnsi="Times New Roman"/>
          <w:b/>
          <w:w w:val="105"/>
        </w:rPr>
        <w:t>[0011] </w:t>
      </w:r>
      <w:r>
        <w:rPr>
          <w:w w:val="105"/>
        </w:rPr>
        <w:t>There has thus been outlined, rather broadly,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more important features of the invention in order that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detailed</w:t>
      </w:r>
      <w:r>
        <w:rPr>
          <w:spacing w:val="-6"/>
          <w:w w:val="105"/>
        </w:rPr>
        <w:t> </w:t>
      </w:r>
      <w:r>
        <w:rPr>
          <w:w w:val="105"/>
        </w:rPr>
        <w:t>description</w:t>
      </w:r>
      <w:r>
        <w:rPr>
          <w:spacing w:val="-10"/>
          <w:w w:val="105"/>
        </w:rPr>
        <w:t> </w:t>
      </w:r>
      <w:r>
        <w:rPr>
          <w:w w:val="105"/>
        </w:rPr>
        <w:t>thereof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follows</w:t>
      </w:r>
      <w:r>
        <w:rPr>
          <w:spacing w:val="-13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w w:val="105"/>
        </w:rPr>
        <w:t>under­</w:t>
      </w:r>
      <w:r>
        <w:rPr>
          <w:w w:val="103"/>
        </w:rPr>
        <w:t> </w:t>
      </w:r>
      <w:r>
        <w:rPr>
          <w:w w:val="105"/>
        </w:rPr>
        <w:t>stood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present</w:t>
      </w:r>
      <w:r>
        <w:rPr>
          <w:spacing w:val="5"/>
          <w:w w:val="105"/>
        </w:rPr>
        <w:t> </w:t>
      </w:r>
      <w:r>
        <w:rPr>
          <w:w w:val="105"/>
        </w:rPr>
        <w:t>contribution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art</w:t>
      </w:r>
      <w:r>
        <w:rPr>
          <w:spacing w:val="-13"/>
          <w:w w:val="105"/>
        </w:rPr>
        <w:t> </w:t>
      </w:r>
      <w:r>
        <w:rPr>
          <w:w w:val="105"/>
        </w:rPr>
        <w:t>may</w:t>
      </w:r>
      <w:r>
        <w:rPr>
          <w:w w:val="101"/>
        </w:rPr>
        <w:t> </w:t>
      </w:r>
      <w:r>
        <w:rPr>
          <w:w w:val="105"/>
        </w:rPr>
        <w:t>be better</w:t>
      </w:r>
      <w:r>
        <w:rPr>
          <w:spacing w:val="-3"/>
          <w:w w:val="105"/>
        </w:rPr>
        <w:t> </w:t>
      </w:r>
      <w:r>
        <w:rPr>
          <w:w w:val="105"/>
        </w:rPr>
        <w:t>appreciated.</w:t>
      </w:r>
      <w:r>
        <w:rPr/>
      </w:r>
    </w:p>
    <w:p>
      <w:pPr>
        <w:pStyle w:val="BodyText"/>
        <w:spacing w:line="244" w:lineRule="auto" w:before="2"/>
        <w:ind w:right="103"/>
        <w:jc w:val="both"/>
      </w:pPr>
      <w:r>
        <w:rPr>
          <w:rFonts w:ascii="Times New Roman" w:hAnsi="Times New Roman"/>
          <w:b/>
          <w:w w:val="105"/>
        </w:rPr>
        <w:t>[0012] </w:t>
      </w:r>
      <w:r>
        <w:rPr>
          <w:w w:val="105"/>
        </w:rPr>
        <w:t>Numerous objects, features and advantages 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present</w:t>
      </w:r>
      <w:r>
        <w:rPr>
          <w:spacing w:val="-2"/>
          <w:w w:val="105"/>
        </w:rPr>
        <w:t> </w:t>
      </w:r>
      <w:r>
        <w:rPr>
          <w:w w:val="105"/>
        </w:rPr>
        <w:t>invention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readily</w:t>
      </w:r>
      <w:r>
        <w:rPr>
          <w:spacing w:val="-7"/>
          <w:w w:val="105"/>
        </w:rPr>
        <w:t> </w:t>
      </w:r>
      <w:r>
        <w:rPr>
          <w:w w:val="105"/>
        </w:rPr>
        <w:t>apparent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those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ordinary</w:t>
      </w:r>
      <w:r>
        <w:rPr>
          <w:w w:val="103"/>
        </w:rPr>
        <w:t> </w:t>
      </w:r>
      <w:r>
        <w:rPr>
          <w:w w:val="105"/>
        </w:rPr>
        <w:t>skill in the art upon a reading of the following</w:t>
      </w:r>
      <w:r>
        <w:rPr>
          <w:spacing w:val="-4"/>
          <w:w w:val="105"/>
        </w:rPr>
        <w:t> </w:t>
      </w:r>
      <w:r>
        <w:rPr>
          <w:w w:val="105"/>
        </w:rPr>
        <w:t>detailed</w:t>
      </w:r>
      <w:r>
        <w:rPr>
          <w:w w:val="103"/>
        </w:rPr>
        <w:t> </w:t>
      </w:r>
      <w:r>
        <w:rPr>
          <w:w w:val="105"/>
        </w:rPr>
        <w:t>description of presently preferred, but nonetheless</w:t>
      </w:r>
      <w:r>
        <w:rPr>
          <w:spacing w:val="35"/>
          <w:w w:val="105"/>
        </w:rPr>
        <w:t> </w:t>
      </w:r>
      <w:r>
        <w:rPr>
          <w:w w:val="105"/>
        </w:rPr>
        <w:t>illustra­</w:t>
      </w:r>
      <w:r>
        <w:rPr>
          <w:w w:val="103"/>
        </w:rPr>
        <w:t> </w:t>
      </w:r>
      <w:r>
        <w:rPr>
          <w:w w:val="105"/>
        </w:rPr>
        <w:t>tive, embodiments of the present invention when taken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w w:val="104"/>
        </w:rPr>
        <w:t> </w:t>
      </w:r>
      <w:r>
        <w:rPr>
          <w:w w:val="105"/>
        </w:rPr>
        <w:t>conjunction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accompanying</w:t>
      </w:r>
      <w:r>
        <w:rPr>
          <w:spacing w:val="2"/>
          <w:w w:val="105"/>
        </w:rPr>
        <w:t> </w:t>
      </w:r>
      <w:r>
        <w:rPr>
          <w:w w:val="105"/>
        </w:rPr>
        <w:t>drawings.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invention</w:t>
      </w:r>
      <w:r>
        <w:rPr>
          <w:w w:val="101"/>
        </w:rPr>
        <w:t> </w:t>
      </w:r>
      <w:r>
        <w:rPr>
          <w:w w:val="105"/>
        </w:rPr>
        <w:t>is capable of other embodiments and of being practiced and</w:t>
      </w:r>
      <w:r>
        <w:rPr>
          <w:w w:val="103"/>
        </w:rPr>
        <w:t> </w:t>
      </w:r>
      <w:r>
        <w:rPr>
          <w:w w:val="105"/>
        </w:rPr>
        <w:t>carried out in various ways. Also, it is to be understood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phraseology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terminology</w:t>
      </w:r>
      <w:r>
        <w:rPr>
          <w:spacing w:val="2"/>
          <w:w w:val="105"/>
        </w:rPr>
        <w:t> </w:t>
      </w:r>
      <w:r>
        <w:rPr>
          <w:w w:val="105"/>
        </w:rPr>
        <w:t>employed</w:t>
      </w:r>
      <w:r>
        <w:rPr>
          <w:spacing w:val="-11"/>
          <w:w w:val="105"/>
        </w:rPr>
        <w:t> </w:t>
      </w:r>
      <w:r>
        <w:rPr>
          <w:w w:val="105"/>
        </w:rPr>
        <w:t>herein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purpose of descriptions and should not be regarded as</w:t>
      </w:r>
      <w:r>
        <w:rPr>
          <w:spacing w:val="26"/>
          <w:w w:val="105"/>
        </w:rPr>
        <w:t> </w:t>
      </w:r>
      <w:r>
        <w:rPr>
          <w:w w:val="105"/>
        </w:rPr>
        <w:t>limit­</w:t>
      </w:r>
      <w:r>
        <w:rPr>
          <w:w w:val="103"/>
        </w:rPr>
        <w:t> </w:t>
      </w:r>
      <w:r>
        <w:rPr>
          <w:w w:val="105"/>
        </w:rPr>
        <w:t>ing.</w:t>
      </w:r>
      <w:r>
        <w:rPr/>
      </w:r>
    </w:p>
    <w:p>
      <w:pPr>
        <w:pStyle w:val="BodyText"/>
        <w:spacing w:line="244" w:lineRule="auto" w:before="12"/>
        <w:ind w:right="102"/>
        <w:jc w:val="both"/>
      </w:pPr>
      <w:r>
        <w:rPr>
          <w:rFonts w:ascii="Times New Roman" w:hAnsi="Times New Roman"/>
          <w:b/>
          <w:w w:val="105"/>
        </w:rPr>
        <w:t>[0013] </w:t>
      </w:r>
      <w:r>
        <w:rPr>
          <w:w w:val="105"/>
        </w:rPr>
        <w:t>As such, those skilled in the art will appreciate</w:t>
      </w:r>
      <w:r>
        <w:rPr>
          <w:spacing w:val="-21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the conception, upon which this disclosure is based,</w:t>
      </w:r>
      <w:r>
        <w:rPr>
          <w:spacing w:val="20"/>
          <w:w w:val="105"/>
        </w:rPr>
        <w:t> </w:t>
      </w:r>
      <w:r>
        <w:rPr>
          <w:w w:val="105"/>
        </w:rPr>
        <w:t>may</w:t>
      </w:r>
      <w:r>
        <w:rPr>
          <w:w w:val="101"/>
        </w:rPr>
        <w:t> </w:t>
      </w:r>
      <w:r>
        <w:rPr>
          <w:w w:val="105"/>
        </w:rPr>
        <w:t>readily be utilized as a basis for the designing of other</w:t>
      </w:r>
      <w:r>
        <w:rPr>
          <w:spacing w:val="-10"/>
          <w:w w:val="105"/>
        </w:rPr>
        <w:t> </w:t>
      </w:r>
      <w:r>
        <w:rPr>
          <w:w w:val="105"/>
        </w:rPr>
        <w:t>struc­</w:t>
      </w:r>
      <w:r>
        <w:rPr>
          <w:w w:val="103"/>
        </w:rPr>
        <w:t> </w:t>
      </w:r>
      <w:r>
        <w:rPr>
          <w:w w:val="105"/>
        </w:rPr>
        <w:t>tures, methods and systems for carrying out the several</w:t>
      </w:r>
      <w:r>
        <w:rPr>
          <w:spacing w:val="29"/>
          <w:w w:val="105"/>
        </w:rPr>
        <w:t> </w:t>
      </w:r>
      <w:r>
        <w:rPr>
          <w:w w:val="105"/>
        </w:rPr>
        <w:t>pur­</w:t>
      </w:r>
      <w:r>
        <w:rPr>
          <w:w w:val="102"/>
        </w:rPr>
        <w:t> </w:t>
      </w:r>
      <w:r>
        <w:rPr>
          <w:w w:val="105"/>
        </w:rPr>
        <w:t>poses of the present invention. It is important, therefore,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claims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regarded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including such</w:t>
      </w:r>
      <w:r>
        <w:rPr>
          <w:spacing w:val="-16"/>
          <w:w w:val="105"/>
        </w:rPr>
        <w:t> </w:t>
      </w:r>
      <w:r>
        <w:rPr>
          <w:w w:val="105"/>
        </w:rPr>
        <w:t>equivalent</w:t>
      </w:r>
      <w:r>
        <w:rPr>
          <w:spacing w:val="-8"/>
          <w:w w:val="105"/>
        </w:rPr>
        <w:t> </w:t>
      </w:r>
      <w:r>
        <w:rPr>
          <w:w w:val="105"/>
        </w:rPr>
        <w:t>construc­</w:t>
      </w:r>
      <w:r>
        <w:rPr>
          <w:w w:val="103"/>
        </w:rPr>
        <w:t> </w:t>
      </w:r>
      <w:r>
        <w:rPr>
          <w:w w:val="105"/>
        </w:rPr>
        <w:t>tions</w:t>
      </w:r>
      <w:r>
        <w:rPr>
          <w:spacing w:val="-5"/>
          <w:w w:val="105"/>
        </w:rPr>
        <w:t> </w:t>
      </w:r>
      <w:r>
        <w:rPr>
          <w:w w:val="105"/>
        </w:rPr>
        <w:t>insofar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depart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spirit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scope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the present</w:t>
      </w:r>
      <w:r>
        <w:rPr>
          <w:spacing w:val="-9"/>
          <w:w w:val="105"/>
        </w:rPr>
        <w:t> </w:t>
      </w:r>
      <w:r>
        <w:rPr>
          <w:w w:val="105"/>
        </w:rPr>
        <w:t>invention.</w:t>
      </w:r>
      <w:r>
        <w:rPr/>
      </w:r>
    </w:p>
    <w:p>
      <w:pPr>
        <w:pStyle w:val="BodyText"/>
        <w:spacing w:line="244" w:lineRule="auto" w:before="12"/>
        <w:ind w:right="106"/>
        <w:jc w:val="both"/>
      </w:pPr>
      <w:r>
        <w:rPr>
          <w:rFonts w:ascii="Times New Roman" w:hAnsi="Times New Roman"/>
          <w:b/>
          <w:w w:val="105"/>
        </w:rPr>
        <w:t>[0014]</w:t>
      </w:r>
      <w:r>
        <w:rPr>
          <w:rFonts w:ascii="Times New Roman" w:hAnsi="Times New Roman"/>
          <w:b/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better</w:t>
      </w:r>
      <w:r>
        <w:rPr>
          <w:spacing w:val="-7"/>
          <w:w w:val="105"/>
        </w:rPr>
        <w:t> </w:t>
      </w:r>
      <w:r>
        <w:rPr>
          <w:w w:val="105"/>
        </w:rPr>
        <w:t>understanding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invention,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11"/>
          <w:w w:val="105"/>
        </w:rPr>
        <w:t> </w:t>
      </w:r>
      <w:r>
        <w:rPr>
          <w:w w:val="105"/>
        </w:rPr>
        <w:t>oper­</w:t>
      </w:r>
      <w:r>
        <w:rPr>
          <w:w w:val="102"/>
        </w:rPr>
        <w:t> </w:t>
      </w:r>
      <w:r>
        <w:rPr>
          <w:w w:val="105"/>
        </w:rPr>
        <w:t>ating</w:t>
      </w:r>
      <w:r>
        <w:rPr>
          <w:spacing w:val="-6"/>
          <w:w w:val="105"/>
        </w:rPr>
        <w:t> </w:t>
      </w:r>
      <w:r>
        <w:rPr>
          <w:w w:val="105"/>
        </w:rPr>
        <w:t>advantages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specific</w:t>
      </w:r>
      <w:r>
        <w:rPr>
          <w:spacing w:val="-4"/>
          <w:w w:val="105"/>
        </w:rPr>
        <w:t> </w:t>
      </w:r>
      <w:r>
        <w:rPr>
          <w:w w:val="105"/>
        </w:rPr>
        <w:t>objects attained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15"/>
          <w:w w:val="105"/>
        </w:rPr>
        <w:t> </w:t>
      </w:r>
      <w:r>
        <w:rPr>
          <w:w w:val="105"/>
        </w:rPr>
        <w:t>uses,</w:t>
      </w:r>
      <w:r>
        <w:rPr>
          <w:w w:val="103"/>
        </w:rPr>
        <w:t> </w:t>
      </w:r>
      <w:r>
        <w:rPr>
          <w:w w:val="105"/>
        </w:rPr>
        <w:t>reference should be had to the accompanying drawings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descriptive</w:t>
      </w:r>
      <w:r>
        <w:rPr>
          <w:spacing w:val="-11"/>
          <w:w w:val="105"/>
        </w:rPr>
        <w:t> </w:t>
      </w:r>
      <w:r>
        <w:rPr>
          <w:w w:val="105"/>
        </w:rPr>
        <w:t>matter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which</w:t>
      </w:r>
      <w:r>
        <w:rPr>
          <w:spacing w:val="-15"/>
          <w:w w:val="105"/>
        </w:rPr>
        <w:t> </w:t>
      </w:r>
      <w:r>
        <w:rPr>
          <w:w w:val="105"/>
        </w:rPr>
        <w:t>there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illustrated</w:t>
      </w:r>
      <w:r>
        <w:rPr>
          <w:spacing w:val="-3"/>
          <w:w w:val="105"/>
        </w:rPr>
        <w:t> </w:t>
      </w:r>
      <w:r>
        <w:rPr>
          <w:w w:val="105"/>
        </w:rPr>
        <w:t>embodiments</w:t>
      </w:r>
      <w:r>
        <w:rPr>
          <w:w w:val="103"/>
        </w:rPr>
        <w:t> </w:t>
      </w:r>
      <w:r>
        <w:rPr>
          <w:w w:val="105"/>
        </w:rPr>
        <w:t>of the</w:t>
      </w:r>
      <w:r>
        <w:rPr>
          <w:spacing w:val="-17"/>
          <w:w w:val="105"/>
        </w:rPr>
        <w:t> </w:t>
      </w:r>
      <w:r>
        <w:rPr>
          <w:w w:val="105"/>
        </w:rPr>
        <w:t>invention.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580" w:right="106" w:firstLine="0"/>
        <w:jc w:val="left"/>
      </w:pPr>
      <w:r>
        <w:rPr>
          <w:w w:val="105"/>
        </w:rPr>
        <w:t>BRIEF DESCRIPTION OF THE</w:t>
      </w:r>
      <w:r>
        <w:rPr>
          <w:spacing w:val="-22"/>
          <w:w w:val="105"/>
        </w:rPr>
        <w:t> </w:t>
      </w:r>
      <w:r>
        <w:rPr>
          <w:w w:val="105"/>
        </w:rPr>
        <w:t>DRAWINGS</w:t>
      </w:r>
      <w:r>
        <w:rPr/>
      </w:r>
    </w:p>
    <w:p>
      <w:pPr>
        <w:pStyle w:val="BodyText"/>
        <w:spacing w:line="244" w:lineRule="auto" w:before="116"/>
        <w:ind w:right="102"/>
        <w:jc w:val="both"/>
      </w:pPr>
      <w:r>
        <w:rPr>
          <w:rFonts w:ascii="Times New Roman"/>
          <w:b/>
          <w:w w:val="105"/>
        </w:rPr>
        <w:t>[0015] </w:t>
      </w:r>
      <w:r>
        <w:rPr>
          <w:w w:val="105"/>
        </w:rPr>
        <w:t>The following drawings illustrate by way 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example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included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provide</w:t>
      </w:r>
      <w:r>
        <w:rPr>
          <w:spacing w:val="-5"/>
          <w:w w:val="105"/>
        </w:rPr>
        <w:t> </w:t>
      </w:r>
      <w:r>
        <w:rPr>
          <w:w w:val="105"/>
        </w:rPr>
        <w:t>further</w:t>
      </w:r>
      <w:r>
        <w:rPr>
          <w:spacing w:val="-17"/>
          <w:w w:val="105"/>
        </w:rPr>
        <w:t> </w:t>
      </w:r>
      <w:r>
        <w:rPr>
          <w:w w:val="105"/>
        </w:rPr>
        <w:t>understanding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the invention for the purpose of illustrative discussion 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embodiments of the invention. No attempt is made to</w:t>
      </w:r>
      <w:r>
        <w:rPr>
          <w:spacing w:val="31"/>
          <w:w w:val="105"/>
        </w:rPr>
        <w:t> </w:t>
      </w:r>
      <w:r>
        <w:rPr>
          <w:w w:val="105"/>
        </w:rPr>
        <w:t>show</w:t>
      </w:r>
      <w:r>
        <w:rPr>
          <w:w w:val="101"/>
        </w:rPr>
        <w:t> </w:t>
      </w:r>
      <w:r>
        <w:rPr>
          <w:w w:val="105"/>
        </w:rPr>
        <w:t>structural details of the embodiments in more detail than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w w:val="105"/>
        </w:rPr>
        <w:t> </w:t>
      </w:r>
      <w:r>
        <w:rPr>
          <w:w w:val="105"/>
        </w:rPr>
        <w:t>necessary for a fundamental understanding of the</w:t>
      </w:r>
      <w:r>
        <w:rPr>
          <w:spacing w:val="19"/>
          <w:w w:val="105"/>
        </w:rPr>
        <w:t> </w:t>
      </w:r>
      <w:r>
        <w:rPr>
          <w:w w:val="105"/>
        </w:rPr>
        <w:t>invention,</w:t>
      </w:r>
      <w:r>
        <w:rPr>
          <w:w w:val="102"/>
        </w:rPr>
        <w:t> </w:t>
      </w:r>
      <w:r>
        <w:rPr>
          <w:w w:val="105"/>
        </w:rPr>
        <w:t>the description taken with the drawings making apparent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w w:val="101"/>
        </w:rPr>
        <w:t> </w:t>
      </w:r>
      <w:r>
        <w:rPr>
          <w:w w:val="105"/>
        </w:rPr>
        <w:t>those</w:t>
      </w:r>
      <w:r>
        <w:rPr>
          <w:spacing w:val="1"/>
          <w:w w:val="105"/>
        </w:rPr>
        <w:t> </w:t>
      </w:r>
      <w:r>
        <w:rPr>
          <w:w w:val="105"/>
        </w:rPr>
        <w:t>skilled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art</w:t>
      </w:r>
      <w:r>
        <w:rPr>
          <w:spacing w:val="-15"/>
          <w:w w:val="105"/>
        </w:rPr>
        <w:t> </w:t>
      </w:r>
      <w:r>
        <w:rPr>
          <w:w w:val="105"/>
        </w:rPr>
        <w:t>how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several</w:t>
      </w:r>
      <w:r>
        <w:rPr>
          <w:spacing w:val="-1"/>
          <w:w w:val="105"/>
        </w:rPr>
        <w:t> </w:t>
      </w:r>
      <w:r>
        <w:rPr>
          <w:w w:val="105"/>
        </w:rPr>
        <w:t>forms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invention</w:t>
      </w:r>
      <w:r>
        <w:rPr>
          <w:w w:val="101"/>
        </w:rPr>
        <w:t> </w:t>
      </w:r>
      <w:r>
        <w:rPr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embodied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practice.</w:t>
      </w:r>
      <w:r>
        <w:rPr>
          <w:spacing w:val="-6"/>
          <w:w w:val="105"/>
        </w:rPr>
        <w:t> </w:t>
      </w:r>
      <w:r>
        <w:rPr>
          <w:w w:val="105"/>
        </w:rPr>
        <w:t>Identical</w:t>
      </w:r>
      <w:r>
        <w:rPr>
          <w:spacing w:val="-15"/>
          <w:w w:val="105"/>
        </w:rPr>
        <w:t> </w:t>
      </w:r>
      <w:r>
        <w:rPr>
          <w:w w:val="105"/>
        </w:rPr>
        <w:t>reference</w:t>
      </w:r>
      <w:r>
        <w:rPr>
          <w:spacing w:val="-17"/>
          <w:w w:val="105"/>
        </w:rPr>
        <w:t> </w:t>
      </w:r>
      <w:r>
        <w:rPr>
          <w:w w:val="105"/>
        </w:rPr>
        <w:t>numerals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w w:val="104"/>
        </w:rPr>
        <w:t> </w:t>
      </w:r>
      <w:r>
        <w:rPr>
          <w:w w:val="105"/>
        </w:rPr>
        <w:t>not  necessarily  indicate  an identical  structure. Rather,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after="0" w:line="244" w:lineRule="auto"/>
        <w:jc w:val="both"/>
        <w:sectPr>
          <w:type w:val="continuous"/>
          <w:pgSz w:w="12240" w:h="15840"/>
          <w:pgMar w:top="400" w:bottom="280" w:left="1460" w:right="1580"/>
          <w:cols w:num="2" w:equalWidth="0">
            <w:col w:w="4429" w:space="242"/>
            <w:col w:w="45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1101" w:footer="0" w:top="1620" w:bottom="280" w:left="1460" w:right="1580"/>
        </w:sectPr>
      </w:pPr>
    </w:p>
    <w:p>
      <w:pPr>
        <w:pStyle w:val="BodyText"/>
        <w:spacing w:line="244" w:lineRule="auto" w:before="78"/>
        <w:ind w:left="114" w:right="0" w:firstLine="4"/>
        <w:jc w:val="both"/>
      </w:pPr>
      <w:r>
        <w:rPr>
          <w:w w:val="105"/>
        </w:rPr>
        <w:t>same reference numeral may be used to indicate a</w:t>
      </w:r>
      <w:r>
        <w:rPr>
          <w:spacing w:val="24"/>
          <w:w w:val="105"/>
        </w:rPr>
        <w:t> </w:t>
      </w:r>
      <w:r>
        <w:rPr>
          <w:w w:val="105"/>
        </w:rPr>
        <w:t>similar</w:t>
      </w:r>
      <w:r>
        <w:rPr>
          <w:w w:val="104"/>
        </w:rPr>
        <w:t> </w:t>
      </w:r>
      <w:r>
        <w:rPr>
          <w:w w:val="105"/>
        </w:rPr>
        <w:t>feature of a feature with similar functionality. In the</w:t>
      </w:r>
      <w:r>
        <w:rPr>
          <w:spacing w:val="39"/>
          <w:w w:val="105"/>
        </w:rPr>
        <w:t> </w:t>
      </w:r>
      <w:r>
        <w:rPr>
          <w:w w:val="105"/>
        </w:rPr>
        <w:t>draw­</w:t>
      </w:r>
      <w:r>
        <w:rPr>
          <w:w w:val="102"/>
        </w:rPr>
        <w:t> </w:t>
      </w:r>
      <w:r>
        <w:rPr>
          <w:w w:val="105"/>
        </w:rPr>
        <w:t>ings:</w:t>
      </w:r>
      <w:r>
        <w:rPr/>
      </w:r>
    </w:p>
    <w:p>
      <w:pPr>
        <w:pStyle w:val="BodyText"/>
        <w:spacing w:line="242" w:lineRule="auto" w:before="31"/>
        <w:ind w:right="0"/>
        <w:jc w:val="both"/>
      </w:pPr>
      <w:r>
        <w:rPr>
          <w:rFonts w:ascii="Times New Roman"/>
          <w:b/>
          <w:w w:val="105"/>
        </w:rPr>
        <w:t>[0016] </w:t>
      </w:r>
      <w:r>
        <w:rPr>
          <w:w w:val="105"/>
        </w:rPr>
        <w:t>FIG. </w:t>
      </w:r>
      <w:r>
        <w:rPr>
          <w:rFonts w:ascii="Times New Roman"/>
          <w:b/>
          <w:w w:val="105"/>
        </w:rPr>
        <w:t>1 </w:t>
      </w:r>
      <w:r>
        <w:rPr>
          <w:w w:val="105"/>
        </w:rPr>
        <w:t>is a diagrammatic perspective view of</w:t>
      </w:r>
      <w:r>
        <w:rPr>
          <w:spacing w:val="28"/>
          <w:w w:val="105"/>
        </w:rPr>
        <w:t> </w:t>
      </w:r>
      <w:r>
        <w:rPr>
          <w:w w:val="105"/>
        </w:rPr>
        <w:t>an</w:t>
      </w:r>
      <w:r>
        <w:rPr>
          <w:w w:val="106"/>
        </w:rPr>
        <w:t> </w:t>
      </w:r>
      <w:r>
        <w:rPr>
          <w:w w:val="105"/>
        </w:rPr>
        <w:t>impact absorbing composite material that is constructed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w w:val="107"/>
        </w:rPr>
        <w:t> </w:t>
      </w:r>
      <w:r>
        <w:rPr>
          <w:w w:val="105"/>
        </w:rPr>
        <w:t>accordance with the principles of an embodiment 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present</w:t>
      </w:r>
      <w:r>
        <w:rPr>
          <w:spacing w:val="-11"/>
          <w:w w:val="105"/>
        </w:rPr>
        <w:t> </w:t>
      </w:r>
      <w:r>
        <w:rPr>
          <w:w w:val="105"/>
        </w:rPr>
        <w:t>invention;</w:t>
      </w:r>
      <w:r>
        <w:rPr/>
      </w:r>
    </w:p>
    <w:p>
      <w:pPr>
        <w:pStyle w:val="BodyText"/>
        <w:spacing w:line="244" w:lineRule="auto" w:before="33"/>
        <w:ind w:right="6"/>
        <w:jc w:val="both"/>
      </w:pPr>
      <w:r>
        <w:rPr>
          <w:rFonts w:ascii="Times New Roman" w:hAnsi="Times New Roman"/>
          <w:b/>
          <w:w w:val="105"/>
        </w:rPr>
        <w:t>[0017]</w:t>
      </w:r>
      <w:r>
        <w:rPr>
          <w:rFonts w:ascii="Times New Roman" w:hAnsi="Times New Roman"/>
          <w:b/>
          <w:spacing w:val="22"/>
          <w:w w:val="105"/>
        </w:rPr>
        <w:t> </w:t>
      </w:r>
      <w:r>
        <w:rPr>
          <w:w w:val="105"/>
        </w:rPr>
        <w:t>FIG.</w:t>
      </w:r>
      <w:r>
        <w:rPr>
          <w:spacing w:val="-15"/>
          <w:w w:val="105"/>
        </w:rPr>
        <w:t> </w:t>
      </w:r>
      <w:r>
        <w:rPr>
          <w:rFonts w:ascii="Times New Roman" w:hAnsi="Times New Roman"/>
          <w:b/>
          <w:w w:val="105"/>
        </w:rPr>
        <w:t>2</w:t>
      </w:r>
      <w:r>
        <w:rPr>
          <w:rFonts w:ascii="Times New Roman" w:hAnsi="Times New Roman"/>
          <w:b/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cross-sectional</w:t>
      </w:r>
      <w:r>
        <w:rPr>
          <w:spacing w:val="-4"/>
          <w:w w:val="105"/>
        </w:rPr>
        <w:t> </w:t>
      </w:r>
      <w:r>
        <w:rPr>
          <w:w w:val="105"/>
        </w:rPr>
        <w:t>view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an</w:t>
      </w:r>
      <w:r>
        <w:rPr>
          <w:spacing w:val="-18"/>
          <w:w w:val="105"/>
        </w:rPr>
        <w:t> </w:t>
      </w:r>
      <w:r>
        <w:rPr>
          <w:w w:val="105"/>
        </w:rPr>
        <w:t>impact</w:t>
      </w:r>
      <w:r>
        <w:rPr>
          <w:spacing w:val="-6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</w:t>
      </w:r>
      <w:r>
        <w:rPr>
          <w:spacing w:val="-13"/>
          <w:w w:val="105"/>
        </w:rPr>
        <w:t> </w:t>
      </w:r>
      <w:r>
        <w:rPr>
          <w:w w:val="105"/>
        </w:rPr>
        <w:t>composite</w:t>
      </w:r>
      <w:r>
        <w:rPr>
          <w:spacing w:val="-10"/>
          <w:w w:val="105"/>
        </w:rPr>
        <w:t> </w:t>
      </w:r>
      <w:r>
        <w:rPr>
          <w:w w:val="105"/>
        </w:rPr>
        <w:t>material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constructed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accordance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w w:val="104"/>
        </w:rPr>
        <w:t> </w:t>
      </w:r>
      <w:r>
        <w:rPr>
          <w:w w:val="105"/>
        </w:rPr>
        <w:t>the principles of an embodiment of the present</w:t>
      </w:r>
      <w:r>
        <w:rPr>
          <w:spacing w:val="1"/>
          <w:w w:val="105"/>
        </w:rPr>
        <w:t> </w:t>
      </w:r>
      <w:r>
        <w:rPr>
          <w:w w:val="105"/>
        </w:rPr>
        <w:t>invention;</w:t>
      </w:r>
      <w:r>
        <w:rPr/>
      </w:r>
    </w:p>
    <w:p>
      <w:pPr>
        <w:pStyle w:val="BodyText"/>
        <w:spacing w:line="244" w:lineRule="auto" w:before="31"/>
        <w:ind w:right="0"/>
        <w:jc w:val="both"/>
      </w:pPr>
      <w:r>
        <w:rPr>
          <w:rFonts w:ascii="Times New Roman"/>
          <w:b/>
          <w:w w:val="105"/>
        </w:rPr>
        <w:t>[0018] </w:t>
      </w:r>
      <w:r>
        <w:rPr>
          <w:w w:val="105"/>
        </w:rPr>
        <w:t>FIG. </w:t>
      </w:r>
      <w:r>
        <w:rPr>
          <w:rFonts w:ascii="Times New Roman"/>
          <w:b/>
          <w:w w:val="105"/>
        </w:rPr>
        <w:t>3 </w:t>
      </w:r>
      <w:r>
        <w:rPr>
          <w:w w:val="105"/>
        </w:rPr>
        <w:t>is a cross-sectional view of an</w:t>
      </w:r>
      <w:r>
        <w:rPr>
          <w:spacing w:val="-6"/>
          <w:w w:val="105"/>
        </w:rPr>
        <w:t> </w:t>
      </w:r>
      <w:r>
        <w:rPr>
          <w:w w:val="105"/>
        </w:rPr>
        <w:t>alternative</w:t>
      </w:r>
      <w:r>
        <w:rPr>
          <w:w w:val="102"/>
        </w:rPr>
        <w:t> </w:t>
      </w:r>
      <w:r>
        <w:rPr>
          <w:w w:val="105"/>
        </w:rPr>
        <w:t>impact absorbing composite material that is constructed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w w:val="107"/>
        </w:rPr>
        <w:t> </w:t>
      </w:r>
      <w:r>
        <w:rPr>
          <w:w w:val="105"/>
        </w:rPr>
        <w:t>accordance with the principles of the an embodiment 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present</w:t>
      </w:r>
      <w:r>
        <w:rPr>
          <w:spacing w:val="-11"/>
          <w:w w:val="105"/>
        </w:rPr>
        <w:t> </w:t>
      </w:r>
      <w:r>
        <w:rPr>
          <w:w w:val="105"/>
        </w:rPr>
        <w:t>invention;</w:t>
      </w:r>
      <w:r>
        <w:rPr/>
      </w:r>
    </w:p>
    <w:p>
      <w:pPr>
        <w:pStyle w:val="BodyText"/>
        <w:spacing w:line="244" w:lineRule="auto" w:before="31"/>
        <w:ind w:left="114" w:right="7" w:firstLine="14"/>
        <w:jc w:val="both"/>
      </w:pPr>
      <w:r>
        <w:rPr>
          <w:rFonts w:ascii="Times New Roman"/>
          <w:b/>
          <w:w w:val="105"/>
        </w:rPr>
        <w:t>[0019] </w:t>
      </w:r>
      <w:r>
        <w:rPr>
          <w:w w:val="105"/>
        </w:rPr>
        <w:t>FIG. </w:t>
      </w:r>
      <w:r>
        <w:rPr>
          <w:rFonts w:ascii="Times New Roman"/>
          <w:b/>
          <w:w w:val="105"/>
        </w:rPr>
        <w:t>4 </w:t>
      </w:r>
      <w:r>
        <w:rPr>
          <w:w w:val="105"/>
        </w:rPr>
        <w:t>is a cross-sectional view of the</w:t>
      </w:r>
      <w:r>
        <w:rPr>
          <w:spacing w:val="34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composite material of the present</w:t>
      </w:r>
      <w:r>
        <w:rPr>
          <w:spacing w:val="7"/>
          <w:w w:val="105"/>
        </w:rPr>
        <w:t> </w:t>
      </w:r>
      <w:r>
        <w:rPr>
          <w:w w:val="105"/>
        </w:rPr>
        <w:t>invention</w:t>
      </w:r>
      <w:r>
        <w:rPr>
          <w:w w:val="102"/>
        </w:rPr>
        <w:t> </w:t>
      </w:r>
      <w:r>
        <w:rPr>
          <w:w w:val="105"/>
        </w:rPr>
        <w:t>incased within an outer, flexible</w:t>
      </w:r>
      <w:r>
        <w:rPr>
          <w:spacing w:val="-24"/>
          <w:w w:val="105"/>
        </w:rPr>
        <w:t> </w:t>
      </w:r>
      <w:r>
        <w:rPr>
          <w:w w:val="105"/>
        </w:rPr>
        <w:t>covering;</w:t>
      </w:r>
      <w:r>
        <w:rPr/>
      </w:r>
    </w:p>
    <w:p>
      <w:pPr>
        <w:pStyle w:val="BodyText"/>
        <w:spacing w:line="242" w:lineRule="auto" w:before="31"/>
        <w:ind w:right="0"/>
        <w:jc w:val="both"/>
      </w:pPr>
      <w:r>
        <w:rPr>
          <w:rFonts w:ascii="Times New Roman"/>
          <w:b/>
          <w:w w:val="105"/>
        </w:rPr>
        <w:t>[0020]</w:t>
      </w:r>
      <w:r>
        <w:rPr>
          <w:rFonts w:ascii="Times New Roman"/>
          <w:b/>
          <w:spacing w:val="18"/>
          <w:w w:val="105"/>
        </w:rPr>
        <w:t> </w:t>
      </w:r>
      <w:r>
        <w:rPr>
          <w:w w:val="105"/>
        </w:rPr>
        <w:t>FIG.</w:t>
      </w:r>
      <w:r>
        <w:rPr>
          <w:spacing w:val="-13"/>
          <w:w w:val="105"/>
        </w:rPr>
        <w:t> </w:t>
      </w:r>
      <w:r>
        <w:rPr>
          <w:rFonts w:ascii="Times New Roman"/>
          <w:b/>
          <w:w w:val="105"/>
        </w:rPr>
        <w:t>5</w:t>
      </w:r>
      <w:r>
        <w:rPr>
          <w:rFonts w:ascii="Times New Roman"/>
          <w:b/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diagrammatic</w:t>
      </w:r>
      <w:r>
        <w:rPr>
          <w:spacing w:val="-4"/>
          <w:w w:val="105"/>
        </w:rPr>
        <w:t> </w:t>
      </w:r>
      <w:r>
        <w:rPr>
          <w:w w:val="105"/>
        </w:rPr>
        <w:t>perspective</w:t>
      </w:r>
      <w:r>
        <w:rPr>
          <w:spacing w:val="-3"/>
          <w:w w:val="105"/>
        </w:rPr>
        <w:t> </w:t>
      </w:r>
      <w:r>
        <w:rPr>
          <w:w w:val="105"/>
        </w:rPr>
        <w:t>view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w w:val="100"/>
        </w:rPr>
        <w:t> </w:t>
      </w:r>
      <w:r>
        <w:rPr>
          <w:w w:val="105"/>
        </w:rPr>
        <w:t>mat comprised of an impact absorbing composite</w:t>
      </w:r>
      <w:r>
        <w:rPr>
          <w:spacing w:val="13"/>
          <w:w w:val="105"/>
        </w:rPr>
        <w:t> </w:t>
      </w:r>
      <w:r>
        <w:rPr>
          <w:w w:val="105"/>
        </w:rPr>
        <w:t>material</w:t>
      </w:r>
      <w:r>
        <w:rPr>
          <w:w w:val="102"/>
        </w:rPr>
        <w:t> </w:t>
      </w:r>
      <w:r>
        <w:rPr>
          <w:w w:val="105"/>
        </w:rPr>
        <w:t>that is constructed in accordance with the principles of</w:t>
      </w:r>
      <w:r>
        <w:rPr>
          <w:spacing w:val="27"/>
          <w:w w:val="105"/>
        </w:rPr>
        <w:t> </w:t>
      </w:r>
      <w:r>
        <w:rPr>
          <w:w w:val="105"/>
        </w:rPr>
        <w:t>an</w:t>
      </w:r>
      <w:r>
        <w:rPr>
          <w:w w:val="106"/>
        </w:rPr>
        <w:t> </w:t>
      </w:r>
      <w:r>
        <w:rPr>
          <w:w w:val="105"/>
        </w:rPr>
        <w:t>embodiment of the present</w:t>
      </w:r>
      <w:r>
        <w:rPr>
          <w:spacing w:val="-9"/>
          <w:w w:val="105"/>
        </w:rPr>
        <w:t> </w:t>
      </w:r>
      <w:r>
        <w:rPr>
          <w:w w:val="105"/>
        </w:rPr>
        <w:t>invention;</w:t>
      </w:r>
      <w:r>
        <w:rPr/>
      </w:r>
    </w:p>
    <w:p>
      <w:pPr>
        <w:pStyle w:val="BodyText"/>
        <w:spacing w:line="244" w:lineRule="auto" w:before="33"/>
        <w:ind w:right="4"/>
        <w:jc w:val="both"/>
      </w:pPr>
      <w:r>
        <w:rPr>
          <w:rFonts w:ascii="Times New Roman"/>
          <w:b/>
          <w:w w:val="105"/>
        </w:rPr>
        <w:t>[0021] </w:t>
      </w:r>
      <w:r>
        <w:rPr>
          <w:w w:val="105"/>
        </w:rPr>
        <w:t>FIG. </w:t>
      </w:r>
      <w:r>
        <w:rPr>
          <w:rFonts w:ascii="Times New Roman"/>
          <w:b/>
          <w:w w:val="105"/>
        </w:rPr>
        <w:t>6 </w:t>
      </w:r>
      <w:r>
        <w:rPr>
          <w:w w:val="105"/>
        </w:rPr>
        <w:t>is a diagrammatic cross-section of a</w:t>
      </w:r>
      <w:r>
        <w:rPr>
          <w:spacing w:val="20"/>
          <w:w w:val="105"/>
        </w:rPr>
        <w:t> </w:t>
      </w:r>
      <w:r>
        <w:rPr>
          <w:w w:val="105"/>
        </w:rPr>
        <w:t>helmet</w:t>
      </w:r>
      <w:r>
        <w:rPr>
          <w:w w:val="103"/>
        </w:rPr>
        <w:t> </w:t>
      </w:r>
      <w:r>
        <w:rPr>
          <w:w w:val="105"/>
        </w:rPr>
        <w:t>having an interior liner comprised of an impact</w:t>
      </w:r>
      <w:r>
        <w:rPr>
          <w:spacing w:val="11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composite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constructed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accordance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principles of an embodiment of the present</w:t>
      </w:r>
      <w:r>
        <w:rPr>
          <w:spacing w:val="1"/>
          <w:w w:val="105"/>
        </w:rPr>
        <w:t> </w:t>
      </w:r>
      <w:r>
        <w:rPr>
          <w:w w:val="105"/>
        </w:rPr>
        <w:t>invention;</w:t>
      </w:r>
      <w:r>
        <w:rPr/>
      </w:r>
    </w:p>
    <w:p>
      <w:pPr>
        <w:pStyle w:val="BodyText"/>
        <w:spacing w:line="244" w:lineRule="auto" w:before="31"/>
        <w:ind w:left="114" w:right="6" w:firstLine="14"/>
        <w:jc w:val="both"/>
      </w:pPr>
      <w:r>
        <w:rPr>
          <w:rFonts w:ascii="Times New Roman" w:hAnsi="Times New Roman"/>
          <w:b/>
          <w:w w:val="105"/>
        </w:rPr>
        <w:t>[0022] </w:t>
      </w:r>
      <w:r>
        <w:rPr>
          <w:w w:val="105"/>
        </w:rPr>
        <w:t>FIG. </w:t>
      </w:r>
      <w:r>
        <w:rPr>
          <w:rFonts w:ascii="Times New Roman" w:hAnsi="Times New Roman"/>
          <w:b/>
          <w:w w:val="105"/>
        </w:rPr>
        <w:t>7 </w:t>
      </w:r>
      <w:r>
        <w:rPr>
          <w:w w:val="105"/>
        </w:rPr>
        <w:t>is a diagrammatic view of an</w:t>
      </w:r>
      <w:r>
        <w:rPr>
          <w:spacing w:val="21"/>
          <w:w w:val="105"/>
        </w:rPr>
        <w:t> </w:t>
      </w:r>
      <w:r>
        <w:rPr>
          <w:w w:val="105"/>
        </w:rPr>
        <w:t>automobile</w:t>
      </w:r>
      <w:r>
        <w:rPr>
          <w:w w:val="103"/>
        </w:rPr>
        <w:t> </w:t>
      </w:r>
      <w:r>
        <w:rPr>
          <w:w w:val="105"/>
        </w:rPr>
        <w:t>interior having an interior lining comprised of an</w:t>
      </w:r>
      <w:r>
        <w:rPr>
          <w:spacing w:val="4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composite material that is constructed in</w:t>
      </w:r>
      <w:r>
        <w:rPr>
          <w:spacing w:val="38"/>
          <w:w w:val="105"/>
        </w:rPr>
        <w:t> </w:t>
      </w:r>
      <w:r>
        <w:rPr>
          <w:w w:val="105"/>
        </w:rPr>
        <w:t>accor­</w:t>
      </w:r>
      <w:r>
        <w:rPr>
          <w:w w:val="102"/>
        </w:rPr>
        <w:t> </w:t>
      </w:r>
      <w:r>
        <w:rPr>
          <w:w w:val="105"/>
        </w:rPr>
        <w:t>dance with the principles of an embodiment of the</w:t>
      </w:r>
      <w:r>
        <w:rPr>
          <w:spacing w:val="7"/>
          <w:w w:val="105"/>
        </w:rPr>
        <w:t> </w:t>
      </w:r>
      <w:r>
        <w:rPr>
          <w:w w:val="105"/>
        </w:rPr>
        <w:t>present</w:t>
      </w:r>
      <w:r>
        <w:rPr>
          <w:w w:val="102"/>
        </w:rPr>
        <w:t> </w:t>
      </w:r>
      <w:r>
        <w:rPr>
          <w:w w:val="105"/>
        </w:rPr>
        <w:t>invention;</w:t>
      </w:r>
      <w:r>
        <w:rPr/>
      </w:r>
    </w:p>
    <w:p>
      <w:pPr>
        <w:pStyle w:val="BodyText"/>
        <w:spacing w:line="242" w:lineRule="auto" w:before="31"/>
        <w:ind w:left="114" w:right="0" w:firstLine="14"/>
        <w:jc w:val="both"/>
      </w:pPr>
      <w:r>
        <w:rPr>
          <w:rFonts w:ascii="Times New Roman" w:hAnsi="Times New Roman"/>
          <w:b/>
          <w:w w:val="105"/>
        </w:rPr>
        <w:t>[0023] </w:t>
      </w:r>
      <w:r>
        <w:rPr>
          <w:w w:val="105"/>
        </w:rPr>
        <w:t>FIG. </w:t>
      </w:r>
      <w:r>
        <w:rPr>
          <w:rFonts w:ascii="Times New Roman" w:hAnsi="Times New Roman"/>
          <w:b/>
          <w:w w:val="105"/>
        </w:rPr>
        <w:t>8 </w:t>
      </w:r>
      <w:r>
        <w:rPr>
          <w:w w:val="105"/>
        </w:rPr>
        <w:t>is a diagrammatic top view of a</w:t>
      </w:r>
      <w:r>
        <w:rPr>
          <w:spacing w:val="4"/>
          <w:w w:val="105"/>
        </w:rPr>
        <w:t> </w:t>
      </w:r>
      <w:r>
        <w:rPr>
          <w:w w:val="105"/>
        </w:rPr>
        <w:t>surface</w:t>
      </w:r>
      <w:r>
        <w:rPr>
          <w:w w:val="103"/>
        </w:rPr>
        <w:t> </w:t>
      </w:r>
      <w:r>
        <w:rPr>
          <w:w w:val="105"/>
        </w:rPr>
        <w:t>covering</w:t>
      </w:r>
      <w:r>
        <w:rPr>
          <w:spacing w:val="-6"/>
          <w:w w:val="105"/>
        </w:rPr>
        <w:t> </w:t>
      </w:r>
      <w:r>
        <w:rPr>
          <w:w w:val="105"/>
        </w:rPr>
        <w:t>module</w:t>
      </w:r>
      <w:r>
        <w:rPr>
          <w:spacing w:val="-1"/>
          <w:w w:val="105"/>
        </w:rPr>
        <w:t> </w:t>
      </w:r>
      <w:r>
        <w:rPr>
          <w:w w:val="105"/>
        </w:rPr>
        <w:t>comprised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impact</w:t>
      </w:r>
      <w:r>
        <w:rPr>
          <w:spacing w:val="-4"/>
          <w:w w:val="105"/>
        </w:rPr>
        <w:t> </w:t>
      </w:r>
      <w:r>
        <w:rPr>
          <w:w w:val="105"/>
        </w:rPr>
        <w:t>absorbing</w:t>
      </w:r>
      <w:r>
        <w:rPr>
          <w:spacing w:val="-4"/>
          <w:w w:val="105"/>
        </w:rPr>
        <w:t> </w:t>
      </w:r>
      <w:r>
        <w:rPr>
          <w:w w:val="105"/>
        </w:rPr>
        <w:t>compos­</w:t>
      </w:r>
      <w:r>
        <w:rPr>
          <w:w w:val="103"/>
        </w:rPr>
        <w:t> </w:t>
      </w:r>
      <w:r>
        <w:rPr>
          <w:w w:val="105"/>
        </w:rPr>
        <w:t>ite material that is constructed in accordance with the</w:t>
      </w:r>
      <w:r>
        <w:rPr>
          <w:spacing w:val="9"/>
          <w:w w:val="105"/>
        </w:rPr>
        <w:t> </w:t>
      </w:r>
      <w:r>
        <w:rPr>
          <w:w w:val="105"/>
        </w:rPr>
        <w:t>prin­</w:t>
      </w:r>
      <w:r>
        <w:rPr>
          <w:w w:val="102"/>
        </w:rPr>
        <w:t> </w:t>
      </w:r>
      <w:r>
        <w:rPr>
          <w:w w:val="105"/>
        </w:rPr>
        <w:t>ciples of an embodiment of the present</w:t>
      </w:r>
      <w:r>
        <w:rPr>
          <w:spacing w:val="-3"/>
          <w:w w:val="105"/>
        </w:rPr>
        <w:t> </w:t>
      </w:r>
      <w:r>
        <w:rPr>
          <w:w w:val="105"/>
        </w:rPr>
        <w:t>invention;</w:t>
      </w:r>
      <w:r>
        <w:rPr/>
      </w:r>
    </w:p>
    <w:p>
      <w:pPr>
        <w:pStyle w:val="BodyText"/>
        <w:spacing w:line="247" w:lineRule="auto" w:before="42"/>
        <w:ind w:right="0"/>
        <w:jc w:val="both"/>
      </w:pPr>
      <w:r>
        <w:rPr>
          <w:rFonts w:ascii="Times New Roman" w:hAnsi="Times New Roman"/>
          <w:b/>
          <w:w w:val="105"/>
        </w:rPr>
        <w:t>[0024] </w:t>
      </w:r>
      <w:r>
        <w:rPr>
          <w:w w:val="105"/>
        </w:rPr>
        <w:t>FIG. </w:t>
      </w:r>
      <w:r>
        <w:rPr>
          <w:rFonts w:ascii="Times New Roman" w:hAnsi="Times New Roman"/>
          <w:b/>
          <w:w w:val="105"/>
        </w:rPr>
        <w:t>9 </w:t>
      </w:r>
      <w:r>
        <w:rPr>
          <w:w w:val="105"/>
        </w:rPr>
        <w:t>is a diagrammatic perspective view of a</w:t>
      </w:r>
      <w:r>
        <w:rPr>
          <w:spacing w:val="14"/>
          <w:w w:val="105"/>
        </w:rPr>
        <w:t> </w:t>
      </w:r>
      <w:r>
        <w:rPr>
          <w:w w:val="105"/>
        </w:rPr>
        <w:t>sur­</w:t>
      </w:r>
      <w:r>
        <w:rPr>
          <w:w w:val="102"/>
        </w:rPr>
        <w:t> </w:t>
      </w:r>
      <w:r>
        <w:rPr>
          <w:w w:val="105"/>
        </w:rPr>
        <w:t>face overlaid with a plurality of interconnected surface</w:t>
      </w:r>
      <w:r>
        <w:rPr>
          <w:spacing w:val="33"/>
          <w:w w:val="105"/>
        </w:rPr>
        <w:t> </w:t>
      </w:r>
      <w:r>
        <w:rPr>
          <w:w w:val="105"/>
        </w:rPr>
        <w:t>cov­</w:t>
      </w:r>
      <w:r>
        <w:rPr>
          <w:w w:val="103"/>
        </w:rPr>
        <w:t> </w:t>
      </w:r>
      <w:r>
        <w:rPr>
          <w:w w:val="105"/>
        </w:rPr>
        <w:t>ering modules comprised of an impact absorbing</w:t>
      </w:r>
      <w:r>
        <w:rPr>
          <w:spacing w:val="32"/>
          <w:w w:val="105"/>
        </w:rPr>
        <w:t> </w:t>
      </w:r>
      <w:r>
        <w:rPr>
          <w:w w:val="105"/>
        </w:rPr>
        <w:t>composite</w:t>
      </w:r>
      <w:r>
        <w:rPr>
          <w:w w:val="104"/>
        </w:rPr>
        <w:t> </w:t>
      </w:r>
      <w:r>
        <w:rPr>
          <w:w w:val="105"/>
        </w:rPr>
        <w:t>material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constructed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accordance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principles</w:t>
      </w:r>
      <w:r>
        <w:rPr>
          <w:w w:val="102"/>
        </w:rPr>
        <w:t> </w:t>
      </w:r>
      <w:r>
        <w:rPr>
          <w:w w:val="105"/>
        </w:rPr>
        <w:t>of an embodiment of the present invention;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44" w:lineRule="auto" w:before="39"/>
        <w:ind w:right="1"/>
        <w:jc w:val="both"/>
      </w:pPr>
      <w:r>
        <w:rPr>
          <w:rFonts w:ascii="Times New Roman" w:hAnsi="Times New Roman"/>
          <w:b/>
          <w:w w:val="105"/>
        </w:rPr>
        <w:t>[0025] </w:t>
      </w:r>
      <w:r>
        <w:rPr>
          <w:w w:val="105"/>
        </w:rPr>
        <w:t>FIG. </w:t>
      </w:r>
      <w:r>
        <w:rPr>
          <w:rFonts w:ascii="Times New Roman" w:hAnsi="Times New Roman"/>
          <w:b/>
          <w:w w:val="105"/>
        </w:rPr>
        <w:t>10 </w:t>
      </w:r>
      <w:r>
        <w:rPr>
          <w:w w:val="105"/>
        </w:rPr>
        <w:t>is a diagrammatic, partial perspective</w:t>
      </w:r>
      <w:r>
        <w:rPr>
          <w:spacing w:val="9"/>
          <w:w w:val="105"/>
        </w:rPr>
        <w:t> </w:t>
      </w:r>
      <w:r>
        <w:rPr>
          <w:w w:val="105"/>
        </w:rPr>
        <w:t>view</w:t>
      </w:r>
      <w:r>
        <w:rPr>
          <w:w w:val="100"/>
        </w:rPr>
        <w:t> </w:t>
      </w:r>
      <w:r>
        <w:rPr>
          <w:w w:val="105"/>
        </w:rPr>
        <w:t>of two surface covering modules being joined together by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connecting member, the surface covering modules</w:t>
      </w:r>
      <w:r>
        <w:rPr>
          <w:spacing w:val="36"/>
          <w:w w:val="105"/>
        </w:rPr>
        <w:t> </w:t>
      </w:r>
      <w:r>
        <w:rPr>
          <w:w w:val="105"/>
        </w:rPr>
        <w:t>being</w:t>
      </w:r>
      <w:r>
        <w:rPr>
          <w:w w:val="103"/>
        </w:rPr>
        <w:t> </w:t>
      </w:r>
      <w:r>
        <w:rPr>
          <w:w w:val="105"/>
        </w:rPr>
        <w:t>comprised of an impact absorbing composite material that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w w:val="105"/>
        </w:rPr>
        <w:t> </w:t>
      </w:r>
      <w:r>
        <w:rPr>
          <w:w w:val="105"/>
        </w:rPr>
        <w:t>constructed in accordance with the principles of an</w:t>
      </w:r>
      <w:r>
        <w:rPr>
          <w:spacing w:val="28"/>
          <w:w w:val="105"/>
        </w:rPr>
        <w:t> </w:t>
      </w:r>
      <w:r>
        <w:rPr>
          <w:w w:val="105"/>
        </w:rPr>
        <w:t>embodi­</w:t>
      </w:r>
      <w:r>
        <w:rPr>
          <w:w w:val="103"/>
        </w:rPr>
        <w:t> </w:t>
      </w:r>
      <w:r>
        <w:rPr>
          <w:w w:val="105"/>
        </w:rPr>
        <w:t>ment of the present</w:t>
      </w:r>
      <w:r>
        <w:rPr>
          <w:spacing w:val="-5"/>
          <w:w w:val="105"/>
        </w:rPr>
        <w:t> </w:t>
      </w:r>
      <w:r>
        <w:rPr>
          <w:w w:val="105"/>
        </w:rPr>
        <w:t>invention.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78" w:right="0" w:firstLine="0"/>
        <w:jc w:val="left"/>
      </w:pPr>
      <w:r>
        <w:rPr>
          <w:w w:val="105"/>
        </w:rPr>
        <w:t>DETAILED DESCRIPTION OF THE</w:t>
      </w:r>
      <w:r>
        <w:rPr>
          <w:spacing w:val="-16"/>
          <w:w w:val="105"/>
        </w:rPr>
        <w:t> </w:t>
      </w:r>
      <w:r>
        <w:rPr>
          <w:w w:val="105"/>
        </w:rPr>
        <w:t>INVENTION</w:t>
      </w:r>
      <w:r>
        <w:rPr/>
      </w:r>
    </w:p>
    <w:p>
      <w:pPr>
        <w:pStyle w:val="BodyText"/>
        <w:spacing w:line="244" w:lineRule="auto" w:before="140"/>
        <w:ind w:right="0"/>
        <w:jc w:val="both"/>
      </w:pPr>
      <w:r>
        <w:rPr>
          <w:rFonts w:ascii="Times New Roman" w:hAnsi="Times New Roman"/>
          <w:b/>
          <w:w w:val="105"/>
        </w:rPr>
        <w:t>[0026] </w:t>
      </w:r>
      <w:r>
        <w:rPr>
          <w:w w:val="105"/>
        </w:rPr>
        <w:t>With reference to FIGS. </w:t>
      </w:r>
      <w:r>
        <w:rPr>
          <w:rFonts w:ascii="Times New Roman" w:hAnsi="Times New Roman"/>
          <w:b/>
          <w:w w:val="105"/>
        </w:rPr>
        <w:t>1 and 2, </w:t>
      </w:r>
      <w:r>
        <w:rPr>
          <w:w w:val="105"/>
        </w:rPr>
        <w:t>there is</w:t>
      </w:r>
      <w:r>
        <w:rPr>
          <w:spacing w:val="26"/>
          <w:w w:val="105"/>
        </w:rPr>
        <w:t> </w:t>
      </w:r>
      <w:r>
        <w:rPr>
          <w:w w:val="105"/>
        </w:rPr>
        <w:t>represen­</w:t>
      </w:r>
      <w:r>
        <w:rPr>
          <w:w w:val="103"/>
        </w:rPr>
        <w:t> </w:t>
      </w:r>
      <w:r>
        <w:rPr>
          <w:w w:val="105"/>
        </w:rPr>
        <w:t>tatively illustrated a new impact absorbing composite</w:t>
      </w:r>
      <w:r>
        <w:rPr>
          <w:spacing w:val="37"/>
          <w:w w:val="105"/>
        </w:rPr>
        <w:t> </w:t>
      </w:r>
      <w:r>
        <w:rPr>
          <w:w w:val="105"/>
        </w:rPr>
        <w:t>mate­</w:t>
      </w:r>
      <w:r>
        <w:rPr>
          <w:w w:val="104"/>
        </w:rPr>
        <w:t> </w:t>
      </w:r>
      <w:r>
        <w:rPr>
          <w:w w:val="105"/>
        </w:rPr>
        <w:t>rial </w:t>
      </w:r>
      <w:r>
        <w:rPr>
          <w:rFonts w:ascii="Times New Roman" w:hAnsi="Times New Roman"/>
          <w:b/>
          <w:w w:val="105"/>
        </w:rPr>
        <w:t>10 </w:t>
      </w:r>
      <w:r>
        <w:rPr>
          <w:w w:val="105"/>
        </w:rPr>
        <w:t>in accordance with an embodiment of the</w:t>
      </w:r>
      <w:r>
        <w:rPr>
          <w:spacing w:val="8"/>
          <w:w w:val="105"/>
        </w:rPr>
        <w:t> </w:t>
      </w:r>
      <w:r>
        <w:rPr>
          <w:w w:val="105"/>
        </w:rPr>
        <w:t>present</w:t>
      </w:r>
      <w:r>
        <w:rPr>
          <w:w w:val="102"/>
        </w:rPr>
        <w:t> </w:t>
      </w:r>
      <w:r>
        <w:rPr>
          <w:w w:val="105"/>
        </w:rPr>
        <w:t>invention.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impact</w:t>
      </w:r>
      <w:r>
        <w:rPr>
          <w:spacing w:val="-10"/>
          <w:w w:val="105"/>
        </w:rPr>
        <w:t> </w:t>
      </w:r>
      <w:r>
        <w:rPr>
          <w:w w:val="105"/>
        </w:rPr>
        <w:t>absorbing</w:t>
      </w:r>
      <w:r>
        <w:rPr>
          <w:spacing w:val="-7"/>
          <w:w w:val="105"/>
        </w:rPr>
        <w:t> </w:t>
      </w:r>
      <w:r>
        <w:rPr>
          <w:w w:val="105"/>
        </w:rPr>
        <w:t>composite</w:t>
      </w:r>
      <w:r>
        <w:rPr>
          <w:spacing w:val="-12"/>
          <w:w w:val="105"/>
        </w:rPr>
        <w:t> </w:t>
      </w:r>
      <w:r>
        <w:rPr>
          <w:w w:val="105"/>
        </w:rPr>
        <w:t>material</w:t>
      </w:r>
      <w:r>
        <w:rPr>
          <w:spacing w:val="5"/>
          <w:w w:val="105"/>
        </w:rPr>
        <w:t> </w:t>
      </w:r>
      <w:r>
        <w:rPr>
          <w:rFonts w:ascii="Times New Roman" w:hAnsi="Times New Roman"/>
          <w:b/>
          <w:w w:val="105"/>
        </w:rPr>
        <w:t>10</w:t>
      </w:r>
      <w:r>
        <w:rPr>
          <w:rFonts w:ascii="Times New Roman" w:hAnsi="Times New Roman"/>
          <w:b/>
          <w:spacing w:val="-18"/>
          <w:w w:val="105"/>
        </w:rPr>
        <w:t> </w:t>
      </w:r>
      <w:r>
        <w:rPr>
          <w:w w:val="105"/>
        </w:rPr>
        <w:t>com­</w:t>
      </w:r>
      <w:r>
        <w:rPr>
          <w:w w:val="104"/>
        </w:rPr>
        <w:t> </w:t>
      </w:r>
      <w:r>
        <w:rPr>
          <w:w w:val="105"/>
        </w:rPr>
        <w:t>prises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plurality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discrete</w:t>
      </w:r>
      <w:r>
        <w:rPr>
          <w:spacing w:val="-15"/>
          <w:w w:val="105"/>
        </w:rPr>
        <w:t> </w:t>
      </w:r>
      <w:r>
        <w:rPr>
          <w:w w:val="105"/>
        </w:rPr>
        <w:t>cell</w:t>
      </w:r>
      <w:r>
        <w:rPr>
          <w:spacing w:val="-9"/>
          <w:w w:val="105"/>
        </w:rPr>
        <w:t> </w:t>
      </w:r>
      <w:r>
        <w:rPr>
          <w:w w:val="105"/>
        </w:rPr>
        <w:t>structures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independently</w:t>
      </w:r>
      <w:r>
        <w:rPr>
          <w:w w:val="103"/>
        </w:rPr>
        <w:t> </w:t>
      </w:r>
      <w:r>
        <w:rPr>
          <w:w w:val="105"/>
        </w:rPr>
        <w:t>respond to impact from an object to reduce both linear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</w:t>
      </w:r>
      <w:r>
        <w:rPr>
          <w:w w:val="105"/>
        </w:rPr>
        <w:t>tangential forces on the object, which reduces the</w:t>
      </w:r>
      <w:r>
        <w:rPr>
          <w:spacing w:val="16"/>
          <w:w w:val="105"/>
        </w:rPr>
        <w:t> </w:t>
      </w:r>
      <w:r>
        <w:rPr>
          <w:w w:val="105"/>
        </w:rPr>
        <w:t>linear</w:t>
      </w:r>
      <w:r>
        <w:rPr>
          <w:w w:val="104"/>
        </w:rPr>
        <w:t> </w:t>
      </w:r>
      <w:r>
        <w:rPr>
          <w:w w:val="105"/>
        </w:rPr>
        <w:t>acceleration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angular</w:t>
      </w:r>
      <w:r>
        <w:rPr>
          <w:spacing w:val="-13"/>
          <w:w w:val="105"/>
        </w:rPr>
        <w:t> </w:t>
      </w:r>
      <w:r>
        <w:rPr>
          <w:w w:val="105"/>
        </w:rPr>
        <w:t>acceleration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object</w:t>
      </w:r>
      <w:r>
        <w:rPr>
          <w:spacing w:val="-15"/>
          <w:w w:val="105"/>
        </w:rPr>
        <w:t> </w:t>
      </w:r>
      <w:r>
        <w:rPr>
          <w:w w:val="105"/>
        </w:rPr>
        <w:t>during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impact.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reduction</w:t>
      </w:r>
      <w:r>
        <w:rPr>
          <w:spacing w:val="-3"/>
          <w:w w:val="105"/>
        </w:rPr>
        <w:t> </w:t>
      </w:r>
      <w:r>
        <w:rPr>
          <w:w w:val="105"/>
        </w:rPr>
        <w:t>oflinear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angular</w:t>
      </w:r>
      <w:r>
        <w:rPr>
          <w:spacing w:val="-10"/>
          <w:w w:val="105"/>
        </w:rPr>
        <w:t> </w:t>
      </w:r>
      <w:r>
        <w:rPr>
          <w:w w:val="105"/>
        </w:rPr>
        <w:t>acceleration</w:t>
      </w:r>
      <w:r>
        <w:rPr>
          <w:w w:val="103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critical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preventing</w:t>
      </w:r>
      <w:r>
        <w:rPr>
          <w:spacing w:val="-3"/>
          <w:w w:val="105"/>
        </w:rPr>
        <w:t> </w:t>
      </w:r>
      <w:r>
        <w:rPr>
          <w:w w:val="105"/>
        </w:rPr>
        <w:t>traumatic</w:t>
      </w:r>
      <w:r>
        <w:rPr>
          <w:spacing w:val="-2"/>
          <w:w w:val="105"/>
        </w:rPr>
        <w:t> </w:t>
      </w:r>
      <w:r>
        <w:rPr>
          <w:w w:val="105"/>
        </w:rPr>
        <w:t>brain</w:t>
      </w:r>
      <w:r>
        <w:rPr>
          <w:spacing w:val="-7"/>
          <w:w w:val="105"/>
        </w:rPr>
        <w:t> </w:t>
      </w:r>
      <w:r>
        <w:rPr>
          <w:w w:val="105"/>
        </w:rPr>
        <w:t>injury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person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experiences a sudden blow to the head, for example,</w:t>
      </w:r>
      <w:r>
        <w:rPr>
          <w:spacing w:val="11"/>
          <w:w w:val="105"/>
        </w:rPr>
        <w:t> </w:t>
      </w:r>
      <w:r>
        <w:rPr>
          <w:w w:val="105"/>
        </w:rPr>
        <w:t>during</w:t>
      </w:r>
      <w:r>
        <w:rPr>
          <w:w w:val="103"/>
        </w:rPr>
        <w:t> </w:t>
      </w:r>
      <w:r>
        <w:rPr>
          <w:w w:val="105"/>
        </w:rPr>
        <w:t>contact sports, automobile accidents, or during a</w:t>
      </w:r>
      <w:r>
        <w:rPr>
          <w:spacing w:val="16"/>
          <w:w w:val="105"/>
        </w:rPr>
        <w:t> </w:t>
      </w:r>
      <w:r>
        <w:rPr>
          <w:w w:val="105"/>
        </w:rPr>
        <w:t>fall.</w:t>
      </w:r>
      <w:r>
        <w:rPr/>
      </w:r>
    </w:p>
    <w:p>
      <w:pPr>
        <w:pStyle w:val="BodyText"/>
        <w:spacing w:line="244" w:lineRule="auto" w:before="40"/>
        <w:ind w:right="4"/>
        <w:jc w:val="both"/>
      </w:pPr>
      <w:r>
        <w:rPr>
          <w:rFonts w:ascii="Times New Roman"/>
          <w:b/>
          <w:w w:val="105"/>
        </w:rPr>
        <w:t>[0027] </w:t>
      </w:r>
      <w:r>
        <w:rPr>
          <w:w w:val="105"/>
        </w:rPr>
        <w:t>The impact absorbing composite material can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many</w:t>
      </w:r>
      <w:r>
        <w:rPr>
          <w:spacing w:val="-14"/>
          <w:w w:val="105"/>
        </w:rPr>
        <w:t> </w:t>
      </w:r>
      <w:r>
        <w:rPr>
          <w:w w:val="105"/>
        </w:rPr>
        <w:t>applications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reduce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28"/>
          <w:w w:val="105"/>
        </w:rPr>
        <w:t> </w:t>
      </w:r>
      <w:r>
        <w:rPr>
          <w:w w:val="105"/>
        </w:rPr>
        <w:t>prevent</w:t>
      </w:r>
      <w:r>
        <w:rPr>
          <w:spacing w:val="-6"/>
          <w:w w:val="105"/>
        </w:rPr>
        <w:t> </w:t>
      </w:r>
      <w:r>
        <w:rPr>
          <w:w w:val="105"/>
        </w:rPr>
        <w:t>injury.</w:t>
      </w:r>
      <w:r>
        <w:rPr>
          <w:spacing w:val="-31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not</w:t>
      </w:r>
      <w:r>
        <w:rPr>
          <w:w w:val="101"/>
        </w:rPr>
        <w:t> </w:t>
      </w:r>
      <w:r>
        <w:rPr>
          <w:w w:val="105"/>
        </w:rPr>
        <w:t>limiting</w:t>
      </w:r>
      <w:r>
        <w:rPr>
          <w:spacing w:val="-16"/>
          <w:w w:val="105"/>
        </w:rPr>
        <w:t> </w:t>
      </w:r>
      <w:r>
        <w:rPr>
          <w:w w:val="105"/>
        </w:rPr>
        <w:t>example,</w:t>
      </w:r>
      <w:r>
        <w:rPr>
          <w:spacing w:val="-12"/>
          <w:w w:val="105"/>
        </w:rPr>
        <w:t> </w:t>
      </w:r>
      <w:r>
        <w:rPr>
          <w:w w:val="105"/>
        </w:rPr>
        <w:t>embodiments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impact</w:t>
      </w:r>
      <w:r>
        <w:rPr>
          <w:spacing w:val="-14"/>
          <w:w w:val="105"/>
        </w:rPr>
        <w:t> </w:t>
      </w:r>
      <w:r>
        <w:rPr>
          <w:w w:val="105"/>
        </w:rPr>
        <w:t>absorbing</w:t>
      </w:r>
      <w:r>
        <w:rPr>
          <w:spacing w:val="-15"/>
          <w:w w:val="105"/>
        </w:rPr>
        <w:t> </w:t>
      </w:r>
      <w:r>
        <w:rPr>
          <w:w w:val="105"/>
        </w:rPr>
        <w:t>com-</w:t>
      </w:r>
      <w:r>
        <w:rPr/>
      </w:r>
    </w:p>
    <w:p>
      <w:pPr>
        <w:pStyle w:val="BodyText"/>
        <w:spacing w:line="244" w:lineRule="auto" w:before="78"/>
        <w:ind w:left="114" w:right="100" w:hanging="5"/>
        <w:jc w:val="both"/>
      </w:pPr>
      <w:r>
        <w:rPr>
          <w:w w:val="105"/>
        </w:rPr>
        <w:br w:type="column"/>
      </w:r>
      <w:r>
        <w:rPr>
          <w:w w:val="105"/>
        </w:rPr>
        <w:t>posite material are particularly useful in flooring, floor</w:t>
      </w:r>
      <w:r>
        <w:rPr>
          <w:spacing w:val="-29"/>
          <w:w w:val="105"/>
        </w:rPr>
        <w:t> </w:t>
      </w:r>
      <w:r>
        <w:rPr>
          <w:w w:val="105"/>
        </w:rPr>
        <w:t>mats,</w:t>
      </w:r>
      <w:r>
        <w:rPr>
          <w:w w:val="103"/>
        </w:rPr>
        <w:t> </w:t>
      </w:r>
      <w:r>
        <w:rPr>
          <w:w w:val="105"/>
        </w:rPr>
        <w:t>flooring coverings, surface coverings and protective gear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w w:val="107"/>
        </w:rPr>
        <w:t> </w:t>
      </w:r>
      <w:r>
        <w:rPr>
          <w:w w:val="105"/>
        </w:rPr>
        <w:t>clothing, among other</w:t>
      </w:r>
      <w:r>
        <w:rPr>
          <w:spacing w:val="1"/>
          <w:w w:val="105"/>
        </w:rPr>
        <w:t> </w:t>
      </w:r>
      <w:r>
        <w:rPr>
          <w:w w:val="105"/>
        </w:rPr>
        <w:t>uses.</w:t>
      </w:r>
      <w:r>
        <w:rPr/>
      </w:r>
    </w:p>
    <w:p>
      <w:pPr>
        <w:pStyle w:val="BodyText"/>
        <w:spacing w:line="244" w:lineRule="auto" w:before="16"/>
        <w:ind w:right="100"/>
        <w:jc w:val="both"/>
      </w:pPr>
      <w:r>
        <w:rPr>
          <w:rFonts w:ascii="Times New Roman" w:hAnsi="Times New Roman"/>
          <w:b/>
          <w:w w:val="105"/>
        </w:rPr>
        <w:t>[0028] </w:t>
      </w:r>
      <w:r>
        <w:rPr>
          <w:w w:val="105"/>
        </w:rPr>
        <w:t>The impact absorbing composite material</w:t>
      </w:r>
      <w:r>
        <w:rPr>
          <w:spacing w:val="5"/>
          <w:w w:val="105"/>
        </w:rPr>
        <w:t> </w:t>
      </w:r>
      <w:r>
        <w:rPr>
          <w:rFonts w:ascii="Times New Roman" w:hAnsi="Times New Roman"/>
          <w:b/>
          <w:w w:val="105"/>
        </w:rPr>
        <w:t>10</w:t>
      </w:r>
      <w:r>
        <w:rPr>
          <w:rFonts w:ascii="Times New Roman" w:hAnsi="Times New Roman"/>
          <w:b/>
          <w:w w:val="102"/>
        </w:rPr>
        <w:t> </w:t>
      </w:r>
      <w:r>
        <w:rPr>
          <w:w w:val="105"/>
        </w:rPr>
        <w:t>includes a support layer </w:t>
      </w:r>
      <w:r>
        <w:rPr>
          <w:rFonts w:ascii="Times New Roman" w:hAnsi="Times New Roman"/>
          <w:b/>
          <w:w w:val="105"/>
        </w:rPr>
        <w:t>12, </w:t>
      </w:r>
      <w:r>
        <w:rPr>
          <w:w w:val="105"/>
        </w:rPr>
        <w:t>a plurality of discrete</w:t>
      </w:r>
      <w:r>
        <w:rPr>
          <w:spacing w:val="12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cells </w:t>
      </w:r>
      <w:r>
        <w:rPr>
          <w:rFonts w:ascii="Times New Roman" w:hAnsi="Times New Roman"/>
          <w:b/>
          <w:w w:val="105"/>
        </w:rPr>
        <w:t>14, </w:t>
      </w:r>
      <w:r>
        <w:rPr>
          <w:w w:val="105"/>
        </w:rPr>
        <w:t>an intermediate connecting layer </w:t>
      </w:r>
      <w:r>
        <w:rPr>
          <w:rFonts w:ascii="Times New Roman" w:hAnsi="Times New Roman"/>
          <w:b/>
          <w:w w:val="105"/>
        </w:rPr>
        <w:t>16,</w:t>
      </w:r>
      <w:r>
        <w:rPr>
          <w:rFonts w:ascii="Times New Roman" w:hAnsi="Times New Roman"/>
          <w:b/>
          <w:spacing w:val="11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a plurality of tile cells </w:t>
      </w:r>
      <w:r>
        <w:rPr>
          <w:rFonts w:ascii="Times New Roman" w:hAnsi="Times New Roman"/>
          <w:b/>
          <w:w w:val="105"/>
        </w:rPr>
        <w:t>18. </w:t>
      </w:r>
      <w:r>
        <w:rPr>
          <w:w w:val="105"/>
        </w:rPr>
        <w:t>The support layer </w:t>
      </w:r>
      <w:r>
        <w:rPr>
          <w:rFonts w:ascii="Times New Roman" w:hAnsi="Times New Roman"/>
          <w:b/>
          <w:w w:val="105"/>
        </w:rPr>
        <w:t>12 </w:t>
      </w:r>
      <w:r>
        <w:rPr>
          <w:w w:val="105"/>
        </w:rPr>
        <w:t>has a</w:t>
      </w:r>
      <w:r>
        <w:rPr>
          <w:spacing w:val="30"/>
          <w:w w:val="105"/>
        </w:rPr>
        <w:t> </w:t>
      </w:r>
      <w:r>
        <w:rPr>
          <w:w w:val="105"/>
        </w:rPr>
        <w:t>top</w:t>
      </w:r>
      <w:r>
        <w:rPr>
          <w:w w:val="102"/>
        </w:rPr>
        <w:t> </w:t>
      </w:r>
      <w:r>
        <w:rPr>
          <w:w w:val="105"/>
        </w:rPr>
        <w:t>surface </w:t>
      </w:r>
      <w:r>
        <w:rPr>
          <w:rFonts w:ascii="Times New Roman" w:hAnsi="Times New Roman"/>
          <w:b/>
          <w:w w:val="105"/>
        </w:rPr>
        <w:t>20 </w:t>
      </w:r>
      <w:r>
        <w:rPr>
          <w:w w:val="105"/>
        </w:rPr>
        <w:t>and a bottom surface </w:t>
      </w:r>
      <w:r>
        <w:rPr>
          <w:rFonts w:ascii="Times New Roman" w:hAnsi="Times New Roman"/>
          <w:b/>
          <w:w w:val="105"/>
        </w:rPr>
        <w:t>22, </w:t>
      </w:r>
      <w:r>
        <w:rPr>
          <w:w w:val="105"/>
        </w:rPr>
        <w:t>and may be rigid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w w:val="107"/>
        </w:rPr>
        <w:t> </w:t>
      </w:r>
      <w:r>
        <w:rPr>
          <w:w w:val="105"/>
        </w:rPr>
        <w:t>flexible to conform to a multi-dimensional surface. The</w:t>
      </w:r>
      <w:r>
        <w:rPr>
          <w:spacing w:val="-12"/>
          <w:w w:val="105"/>
        </w:rPr>
        <w:t> </w:t>
      </w:r>
      <w:r>
        <w:rPr>
          <w:w w:val="105"/>
        </w:rPr>
        <w:t>sup­</w:t>
      </w:r>
      <w:r>
        <w:rPr>
          <w:w w:val="103"/>
        </w:rPr>
        <w:t> </w:t>
      </w:r>
      <w:r>
        <w:rPr>
          <w:w w:val="105"/>
        </w:rPr>
        <w:t>port layer may be formed of woven or nonwoven</w:t>
      </w:r>
      <w:r>
        <w:rPr>
          <w:spacing w:val="-15"/>
          <w:w w:val="105"/>
        </w:rPr>
        <w:t> </w:t>
      </w:r>
      <w:r>
        <w:rPr>
          <w:w w:val="105"/>
        </w:rPr>
        <w:t>textile,</w:t>
      </w:r>
      <w:r>
        <w:rPr>
          <w:w w:val="102"/>
        </w:rPr>
        <w:t> </w:t>
      </w:r>
      <w:r>
        <w:rPr>
          <w:w w:val="105"/>
        </w:rPr>
        <w:t>cloth, fabric, vinyl, or rubber, for example. In an aspect,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support later is comprised of an inelastic material. In</w:t>
      </w:r>
      <w:r>
        <w:rPr>
          <w:spacing w:val="7"/>
          <w:w w:val="105"/>
        </w:rPr>
        <w:t> </w:t>
      </w:r>
      <w:r>
        <w:rPr>
          <w:w w:val="105"/>
        </w:rPr>
        <w:t>certain</w:t>
      </w:r>
      <w:r>
        <w:rPr>
          <w:w w:val="105"/>
        </w:rPr>
        <w:t> </w:t>
      </w:r>
      <w:r>
        <w:rPr>
          <w:w w:val="105"/>
        </w:rPr>
        <w:t>embodiments, the</w:t>
      </w:r>
      <w:r>
        <w:rPr>
          <w:spacing w:val="-12"/>
          <w:w w:val="105"/>
        </w:rPr>
        <w:t> </w:t>
      </w:r>
      <w:r>
        <w:rPr>
          <w:w w:val="105"/>
        </w:rPr>
        <w:t>bottom</w:t>
      </w:r>
      <w:r>
        <w:rPr>
          <w:spacing w:val="5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rFonts w:ascii="Times New Roman" w:hAnsi="Times New Roman"/>
          <w:b/>
          <w:w w:val="105"/>
        </w:rPr>
        <w:t>22</w:t>
      </w:r>
      <w:r>
        <w:rPr>
          <w:rFonts w:ascii="Times New Roman" w:hAnsi="Times New Roman"/>
          <w:b/>
          <w:spacing w:val="-16"/>
          <w:w w:val="105"/>
        </w:rPr>
        <w:t> </w:t>
      </w:r>
      <w:r>
        <w:rPr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textured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con­</w:t>
      </w:r>
      <w:r>
        <w:rPr>
          <w:w w:val="103"/>
        </w:rPr>
        <w:t> </w:t>
      </w:r>
      <w:r>
        <w:rPr>
          <w:w w:val="105"/>
        </w:rPr>
        <w:t>structed to have a high coefficient of friction to prevent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composite</w:t>
      </w:r>
      <w:r>
        <w:rPr>
          <w:spacing w:val="-8"/>
          <w:w w:val="105"/>
        </w:rPr>
        <w:t> </w:t>
      </w:r>
      <w:r>
        <w:rPr>
          <w:w w:val="105"/>
        </w:rPr>
        <w:t>material from</w:t>
      </w:r>
      <w:r>
        <w:rPr>
          <w:spacing w:val="-12"/>
          <w:w w:val="105"/>
        </w:rPr>
        <w:t> </w:t>
      </w:r>
      <w:r>
        <w:rPr>
          <w:w w:val="105"/>
        </w:rPr>
        <w:t>slipping</w:t>
      </w:r>
      <w:r>
        <w:rPr>
          <w:spacing w:val="-10"/>
          <w:w w:val="105"/>
        </w:rPr>
        <w:t> </w:t>
      </w:r>
      <w:r>
        <w:rPr>
          <w:w w:val="105"/>
        </w:rPr>
        <w:t>across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surface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23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w w:val="104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laid.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other</w:t>
      </w:r>
      <w:r>
        <w:rPr>
          <w:spacing w:val="-16"/>
          <w:w w:val="105"/>
        </w:rPr>
        <w:t> </w:t>
      </w:r>
      <w:r>
        <w:rPr>
          <w:w w:val="105"/>
        </w:rPr>
        <w:t>embodiments,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bottom</w:t>
      </w:r>
      <w:r>
        <w:rPr>
          <w:spacing w:val="-6"/>
          <w:w w:val="105"/>
        </w:rPr>
        <w:t> </w:t>
      </w:r>
      <w:r>
        <w:rPr>
          <w:w w:val="105"/>
        </w:rPr>
        <w:t>surface</w:t>
      </w:r>
      <w:r>
        <w:rPr>
          <w:spacing w:val="-22"/>
          <w:w w:val="105"/>
        </w:rPr>
        <w:t> </w:t>
      </w:r>
      <w:r>
        <w:rPr>
          <w:rFonts w:ascii="Times New Roman" w:hAnsi="Times New Roman"/>
          <w:b/>
          <w:w w:val="105"/>
        </w:rPr>
        <w:t>22</w:t>
      </w:r>
      <w:r>
        <w:rPr>
          <w:rFonts w:ascii="Times New Roman" w:hAnsi="Times New Roman"/>
          <w:b/>
          <w:spacing w:val="-22"/>
          <w:w w:val="105"/>
        </w:rPr>
        <w:t> </w:t>
      </w:r>
      <w:r>
        <w:rPr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w w:val="102"/>
        </w:rPr>
        <w:t> </w:t>
      </w:r>
      <w:r>
        <w:rPr>
          <w:w w:val="105"/>
        </w:rPr>
        <w:t>an adhesive coating to adhere the composite material to</w:t>
      </w:r>
      <w:r>
        <w:rPr>
          <w:spacing w:val="36"/>
          <w:w w:val="105"/>
        </w:rPr>
        <w:t> </w:t>
      </w:r>
      <w:r>
        <w:rPr>
          <w:w w:val="105"/>
        </w:rPr>
        <w:t>an</w:t>
      </w:r>
      <w:r>
        <w:rPr>
          <w:w w:val="103"/>
        </w:rPr>
        <w:t> </w:t>
      </w:r>
      <w:r>
        <w:rPr>
          <w:w w:val="105"/>
        </w:rPr>
        <w:t>attachment</w:t>
      </w:r>
      <w:r>
        <w:rPr>
          <w:spacing w:val="1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spacing w:line="244" w:lineRule="auto" w:before="16"/>
        <w:ind w:right="99"/>
        <w:jc w:val="both"/>
      </w:pPr>
      <w:r>
        <w:rPr>
          <w:rFonts w:ascii="Times New Roman" w:hAnsi="Times New Roman"/>
          <w:b/>
          <w:w w:val="105"/>
        </w:rPr>
        <w:t>[0029] </w:t>
      </w:r>
      <w:r>
        <w:rPr>
          <w:w w:val="105"/>
        </w:rPr>
        <w:t>The plurality of impact absorbing cells </w:t>
      </w:r>
      <w:r>
        <w:rPr>
          <w:rFonts w:ascii="Times New Roman" w:hAnsi="Times New Roman"/>
          <w:b/>
          <w:w w:val="105"/>
        </w:rPr>
        <w:t>14 </w:t>
      </w:r>
      <w:r>
        <w:rPr>
          <w:w w:val="105"/>
        </w:rPr>
        <w:t>are</w:t>
      </w:r>
      <w:r>
        <w:rPr>
          <w:spacing w:val="22"/>
          <w:w w:val="105"/>
        </w:rPr>
        <w:t> </w:t>
      </w:r>
      <w:r>
        <w:rPr>
          <w:w w:val="105"/>
        </w:rPr>
        <w:t>dis­</w:t>
      </w:r>
      <w:r>
        <w:rPr>
          <w:w w:val="104"/>
        </w:rPr>
        <w:t> </w:t>
      </w:r>
      <w:r>
        <w:rPr>
          <w:w w:val="105"/>
        </w:rPr>
        <w:t>posed</w:t>
      </w:r>
      <w:r>
        <w:rPr>
          <w:spacing w:val="15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top</w:t>
      </w:r>
      <w:r>
        <w:rPr>
          <w:spacing w:val="22"/>
          <w:w w:val="105"/>
        </w:rPr>
        <w:t> </w:t>
      </w:r>
      <w:r>
        <w:rPr>
          <w:w w:val="105"/>
        </w:rPr>
        <w:t>surface</w:t>
      </w:r>
      <w:r>
        <w:rPr>
          <w:spacing w:val="9"/>
          <w:w w:val="105"/>
        </w:rPr>
        <w:t> </w:t>
      </w:r>
      <w:r>
        <w:rPr>
          <w:rFonts w:ascii="Times New Roman" w:hAnsi="Times New Roman"/>
          <w:b/>
          <w:w w:val="105"/>
        </w:rPr>
        <w:t>20</w:t>
      </w:r>
      <w:r>
        <w:rPr>
          <w:rFonts w:ascii="Times New Roman" w:hAnsi="Times New Roman"/>
          <w:b/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support</w:t>
      </w:r>
      <w:r>
        <w:rPr>
          <w:spacing w:val="18"/>
          <w:w w:val="105"/>
        </w:rPr>
        <w:t> </w:t>
      </w:r>
      <w:r>
        <w:rPr>
          <w:w w:val="105"/>
        </w:rPr>
        <w:t>layer</w:t>
      </w:r>
      <w:r>
        <w:rPr>
          <w:spacing w:val="17"/>
          <w:w w:val="105"/>
        </w:rPr>
        <w:t> </w:t>
      </w:r>
      <w:r>
        <w:rPr>
          <w:rFonts w:ascii="Times New Roman" w:hAnsi="Times New Roman"/>
          <w:b/>
          <w:w w:val="105"/>
        </w:rPr>
        <w:t>12</w:t>
      </w:r>
      <w:r>
        <w:rPr>
          <w:rFonts w:ascii="Times New Roman" w:hAnsi="Times New Roman"/>
          <w:b/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w w:val="107"/>
        </w:rPr>
        <w:t> </w:t>
      </w:r>
      <w:r>
        <w:rPr>
          <w:w w:val="105"/>
        </w:rPr>
        <w:t>arranged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-7"/>
          <w:w w:val="105"/>
        </w:rPr>
        <w:t> </w:t>
      </w:r>
      <w:r>
        <w:rPr>
          <w:w w:val="105"/>
        </w:rPr>
        <w:t>impact</w:t>
      </w:r>
      <w:r>
        <w:rPr>
          <w:spacing w:val="-9"/>
          <w:w w:val="105"/>
        </w:rPr>
        <w:t> </w:t>
      </w:r>
      <w:r>
        <w:rPr>
          <w:w w:val="105"/>
        </w:rPr>
        <w:t>absorbing</w:t>
      </w:r>
      <w:r>
        <w:rPr>
          <w:spacing w:val="-10"/>
          <w:w w:val="105"/>
        </w:rPr>
        <w:t> </w:t>
      </w:r>
      <w:r>
        <w:rPr>
          <w:w w:val="105"/>
        </w:rPr>
        <w:t>cells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spaced</w:t>
      </w:r>
      <w:r>
        <w:rPr>
          <w:w w:val="103"/>
        </w:rPr>
        <w:t> </w:t>
      </w:r>
      <w:r>
        <w:rPr>
          <w:w w:val="105"/>
        </w:rPr>
        <w:t>from each other, thereby forming a gap </w:t>
      </w:r>
      <w:r>
        <w:rPr>
          <w:rFonts w:ascii="Times New Roman" w:hAnsi="Times New Roman"/>
          <w:b/>
          <w:w w:val="105"/>
        </w:rPr>
        <w:t>24 </w:t>
      </w:r>
      <w:r>
        <w:rPr>
          <w:w w:val="105"/>
        </w:rPr>
        <w:t>between the</w:t>
      </w:r>
      <w:r>
        <w:rPr>
          <w:spacing w:val="-11"/>
          <w:w w:val="105"/>
        </w:rPr>
        <w:t> </w:t>
      </w:r>
      <w:r>
        <w:rPr>
          <w:w w:val="105"/>
        </w:rPr>
        <w:t>side­</w:t>
      </w:r>
      <w:r>
        <w:rPr>
          <w:w w:val="104"/>
        </w:rPr>
        <w:t> </w:t>
      </w:r>
      <w:r>
        <w:rPr>
          <w:w w:val="105"/>
        </w:rPr>
        <w:t>walls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adjacent</w:t>
      </w:r>
      <w:r>
        <w:rPr>
          <w:spacing w:val="2"/>
          <w:w w:val="105"/>
        </w:rPr>
        <w:t> </w:t>
      </w:r>
      <w:r>
        <w:rPr>
          <w:w w:val="105"/>
        </w:rPr>
        <w:t>impact</w:t>
      </w:r>
      <w:r>
        <w:rPr>
          <w:spacing w:val="-1"/>
          <w:w w:val="105"/>
        </w:rPr>
        <w:t> </w:t>
      </w:r>
      <w:r>
        <w:rPr>
          <w:w w:val="105"/>
        </w:rPr>
        <w:t>absorbing</w:t>
      </w:r>
      <w:r>
        <w:rPr>
          <w:spacing w:val="-6"/>
          <w:w w:val="105"/>
        </w:rPr>
        <w:t> </w:t>
      </w:r>
      <w:r>
        <w:rPr>
          <w:w w:val="105"/>
        </w:rPr>
        <w:t>cells.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impact</w:t>
      </w:r>
      <w:r>
        <w:rPr>
          <w:spacing w:val="-1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 cells </w:t>
      </w:r>
      <w:r>
        <w:rPr>
          <w:rFonts w:ascii="Times New Roman" w:hAnsi="Times New Roman"/>
          <w:b/>
          <w:w w:val="105"/>
        </w:rPr>
        <w:t>14 </w:t>
      </w:r>
      <w:r>
        <w:rPr>
          <w:w w:val="105"/>
        </w:rPr>
        <w:t>are attached, bonded, integral, or otherwise</w:t>
      </w:r>
      <w:r>
        <w:rPr>
          <w:spacing w:val="-9"/>
          <w:w w:val="105"/>
        </w:rPr>
        <w:t> </w:t>
      </w:r>
      <w:r>
        <w:rPr>
          <w:w w:val="105"/>
        </w:rPr>
        <w:t>con­</w:t>
      </w:r>
      <w:r>
        <w:rPr>
          <w:w w:val="103"/>
        </w:rPr>
        <w:t> </w:t>
      </w:r>
      <w:r>
        <w:rPr>
          <w:w w:val="105"/>
        </w:rPr>
        <w:t>nected to the supporting layer </w:t>
      </w:r>
      <w:r>
        <w:rPr>
          <w:rFonts w:ascii="Times New Roman" w:hAnsi="Times New Roman"/>
          <w:b/>
          <w:w w:val="105"/>
        </w:rPr>
        <w:t>12 </w:t>
      </w:r>
      <w:r>
        <w:rPr>
          <w:w w:val="105"/>
        </w:rPr>
        <w:t>such that each cell</w:t>
      </w:r>
      <w:r>
        <w:rPr>
          <w:spacing w:val="43"/>
          <w:w w:val="105"/>
        </w:rPr>
        <w:t> </w:t>
      </w:r>
      <w:r>
        <w:rPr>
          <w:w w:val="105"/>
        </w:rPr>
        <w:t>is</w:t>
      </w:r>
      <w:r>
        <w:rPr>
          <w:w w:val="105"/>
        </w:rPr>
        <w:t> </w:t>
      </w:r>
      <w:r>
        <w:rPr>
          <w:w w:val="105"/>
        </w:rPr>
        <w:t>conjoined with the support layer. Although, the</w:t>
      </w:r>
      <w:r>
        <w:rPr>
          <w:spacing w:val="29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cells </w:t>
      </w:r>
      <w:r>
        <w:rPr>
          <w:rFonts w:ascii="Times New Roman" w:hAnsi="Times New Roman"/>
          <w:b/>
          <w:w w:val="105"/>
        </w:rPr>
        <w:t>14 </w:t>
      </w:r>
      <w:r>
        <w:rPr>
          <w:w w:val="105"/>
        </w:rPr>
        <w:t>are illustrated as being evenly</w:t>
      </w:r>
      <w:r>
        <w:rPr>
          <w:spacing w:val="11"/>
          <w:w w:val="105"/>
        </w:rPr>
        <w:t> </w:t>
      </w:r>
      <w:r>
        <w:rPr>
          <w:w w:val="105"/>
        </w:rPr>
        <w:t>distributed</w:t>
      </w:r>
      <w:r>
        <w:rPr>
          <w:w w:val="102"/>
        </w:rPr>
        <w:t> </w:t>
      </w:r>
      <w:r>
        <w:rPr>
          <w:w w:val="105"/>
        </w:rPr>
        <w:t>across the support layer </w:t>
      </w:r>
      <w:r>
        <w:rPr>
          <w:rFonts w:ascii="Times New Roman" w:hAnsi="Times New Roman"/>
          <w:b/>
          <w:w w:val="105"/>
        </w:rPr>
        <w:t>12, </w:t>
      </w:r>
      <w:r>
        <w:rPr>
          <w:w w:val="105"/>
        </w:rPr>
        <w:t>they could be irregularly</w:t>
      </w:r>
      <w:r>
        <w:rPr>
          <w:spacing w:val="-22"/>
          <w:w w:val="105"/>
        </w:rPr>
        <w:t> </w:t>
      </w:r>
      <w:r>
        <w:rPr>
          <w:w w:val="105"/>
        </w:rPr>
        <w:t>distrib­</w:t>
      </w:r>
      <w:r>
        <w:rPr>
          <w:w w:val="103"/>
        </w:rPr>
        <w:t> </w:t>
      </w:r>
      <w:r>
        <w:rPr>
          <w:w w:val="105"/>
        </w:rPr>
        <w:t>uted</w:t>
      </w:r>
      <w:r>
        <w:rPr>
          <w:spacing w:val="-19"/>
          <w:w w:val="105"/>
        </w:rPr>
        <w:t> </w:t>
      </w:r>
      <w:r>
        <w:rPr>
          <w:w w:val="105"/>
        </w:rPr>
        <w:t>across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support</w:t>
      </w:r>
      <w:r>
        <w:rPr>
          <w:spacing w:val="-17"/>
          <w:w w:val="105"/>
        </w:rPr>
        <w:t> </w:t>
      </w:r>
      <w:r>
        <w:rPr>
          <w:w w:val="105"/>
        </w:rPr>
        <w:t>layer.</w:t>
      </w:r>
      <w:r>
        <w:rPr>
          <w:spacing w:val="-31"/>
          <w:w w:val="105"/>
        </w:rPr>
        <w:t> </w:t>
      </w:r>
      <w:r>
        <w:rPr>
          <w:w w:val="105"/>
        </w:rPr>
        <w:t>Additionally,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impact</w:t>
      </w:r>
      <w:r>
        <w:rPr>
          <w:spacing w:val="-16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</w:t>
      </w:r>
      <w:r>
        <w:rPr>
          <w:spacing w:val="-12"/>
          <w:w w:val="105"/>
        </w:rPr>
        <w:t> </w:t>
      </w:r>
      <w:r>
        <w:rPr>
          <w:w w:val="105"/>
        </w:rPr>
        <w:t>cells</w:t>
      </w:r>
      <w:r>
        <w:rPr>
          <w:spacing w:val="-10"/>
          <w:w w:val="105"/>
        </w:rPr>
        <w:t> </w:t>
      </w:r>
      <w:r>
        <w:rPr>
          <w:rFonts w:ascii="Times New Roman" w:hAnsi="Times New Roman"/>
          <w:b/>
          <w:w w:val="105"/>
        </w:rPr>
        <w:t>14</w:t>
      </w:r>
      <w:r>
        <w:rPr>
          <w:rFonts w:ascii="Times New Roman" w:hAnsi="Times New Roman"/>
          <w:b/>
          <w:spacing w:val="-27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same</w:t>
      </w:r>
      <w:r>
        <w:rPr>
          <w:spacing w:val="-11"/>
          <w:w w:val="105"/>
        </w:rPr>
        <w:t> </w:t>
      </w:r>
      <w:r>
        <w:rPr>
          <w:w w:val="105"/>
        </w:rPr>
        <w:t>shape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size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w w:val="101"/>
        </w:rPr>
        <w:t> </w:t>
      </w:r>
      <w:r>
        <w:rPr>
          <w:w w:val="105"/>
        </w:rPr>
        <w:t>different shapes and sizes. In a particular aspect, the</w:t>
      </w:r>
      <w:r>
        <w:rPr>
          <w:spacing w:val="5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cells </w:t>
      </w:r>
      <w:r>
        <w:rPr>
          <w:rFonts w:ascii="Times New Roman" w:hAnsi="Times New Roman"/>
          <w:b/>
          <w:w w:val="105"/>
        </w:rPr>
        <w:t>14 </w:t>
      </w:r>
      <w:r>
        <w:rPr>
          <w:w w:val="105"/>
        </w:rPr>
        <w:t>are generally cubic shaped and are</w:t>
      </w:r>
      <w:r>
        <w:rPr>
          <w:spacing w:val="8"/>
          <w:w w:val="105"/>
        </w:rPr>
        <w:t> </w:t>
      </w:r>
      <w:r>
        <w:rPr>
          <w:w w:val="105"/>
        </w:rPr>
        <w:t>about</w:t>
      </w:r>
      <w:r>
        <w:rPr>
          <w:w w:val="103"/>
        </w:rPr>
        <w:t> </w:t>
      </w:r>
      <w:r>
        <w:rPr>
          <w:w w:val="105"/>
        </w:rPr>
        <w:t>50 mm by 50 mm and are evenly spaced across the</w:t>
      </w:r>
      <w:r>
        <w:rPr>
          <w:spacing w:val="29"/>
          <w:w w:val="105"/>
        </w:rPr>
        <w:t> </w:t>
      </w:r>
      <w:r>
        <w:rPr>
          <w:w w:val="105"/>
        </w:rPr>
        <w:t>support</w:t>
      </w:r>
      <w:r>
        <w:rPr>
          <w:w w:val="102"/>
        </w:rPr>
        <w:t> </w:t>
      </w:r>
      <w:r>
        <w:rPr>
          <w:w w:val="105"/>
        </w:rPr>
        <w:t>layer with about a 2.5 mm gap between each cell and</w:t>
      </w:r>
      <w:r>
        <w:rPr>
          <w:spacing w:val="25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between about 10 mm to about 15 mm</w:t>
      </w:r>
      <w:r>
        <w:rPr>
          <w:spacing w:val="13"/>
          <w:w w:val="105"/>
        </w:rPr>
        <w:t> </w:t>
      </w:r>
      <w:r>
        <w:rPr>
          <w:w w:val="105"/>
        </w:rPr>
        <w:t>thick.</w:t>
      </w:r>
      <w:r>
        <w:rPr/>
      </w:r>
    </w:p>
    <w:p>
      <w:pPr>
        <w:pStyle w:val="BodyText"/>
        <w:spacing w:line="244" w:lineRule="auto" w:before="21"/>
        <w:ind w:left="114" w:right="104" w:firstLine="14"/>
        <w:jc w:val="both"/>
      </w:pPr>
      <w:r>
        <w:rPr>
          <w:rFonts w:ascii="Times New Roman" w:hAnsi="Times New Roman"/>
          <w:b/>
          <w:w w:val="105"/>
        </w:rPr>
        <w:t>[0030] </w:t>
      </w:r>
      <w:r>
        <w:rPr>
          <w:w w:val="105"/>
        </w:rPr>
        <w:t>The impact absorbing cells </w:t>
      </w:r>
      <w:r>
        <w:rPr>
          <w:rFonts w:ascii="Times New Roman" w:hAnsi="Times New Roman"/>
          <w:b/>
          <w:w w:val="105"/>
        </w:rPr>
        <w:t>14 </w:t>
      </w:r>
      <w:r>
        <w:rPr>
          <w:w w:val="105"/>
        </w:rPr>
        <w:t>can be formed of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single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</w:t>
      </w:r>
      <w:r>
        <w:rPr>
          <w:spacing w:val="9"/>
          <w:w w:val="105"/>
        </w:rPr>
        <w:t> </w:t>
      </w:r>
      <w:r>
        <w:rPr>
          <w:w w:val="105"/>
        </w:rPr>
        <w:t>(FIG.</w:t>
      </w:r>
      <w:r>
        <w:rPr>
          <w:spacing w:val="-7"/>
          <w:w w:val="105"/>
        </w:rPr>
        <w:t> </w:t>
      </w:r>
      <w:r>
        <w:rPr>
          <w:rFonts w:ascii="Times New Roman" w:hAnsi="Times New Roman"/>
          <w:b/>
          <w:w w:val="105"/>
        </w:rPr>
        <w:t>2)</w:t>
      </w:r>
      <w:r>
        <w:rPr>
          <w:rFonts w:ascii="Times New Roman" w:hAnsi="Times New Roman"/>
          <w:b/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formed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multiple</w:t>
      </w:r>
      <w:r>
        <w:rPr>
          <w:w w:val="104"/>
        </w:rPr>
        <w:t> </w:t>
      </w:r>
      <w:r>
        <w:rPr>
          <w:w w:val="105"/>
        </w:rPr>
        <w:t>layers of material (FIG. </w:t>
      </w:r>
      <w:r>
        <w:rPr>
          <w:rFonts w:ascii="Arial" w:hAnsi="Arial"/>
          <w:b/>
          <w:spacing w:val="-10"/>
          <w:w w:val="105"/>
          <w:sz w:val="16"/>
        </w:rPr>
        <w:t>1). </w:t>
      </w:r>
      <w:r>
        <w:rPr>
          <w:w w:val="105"/>
        </w:rPr>
        <w:t>In a particular aspect, the</w:t>
      </w:r>
      <w:r>
        <w:rPr>
          <w:spacing w:val="32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</w:t>
      </w:r>
      <w:r>
        <w:rPr>
          <w:spacing w:val="-12"/>
          <w:w w:val="105"/>
        </w:rPr>
        <w:t> </w:t>
      </w:r>
      <w:r>
        <w:rPr>
          <w:w w:val="105"/>
        </w:rPr>
        <w:t>cells</w:t>
      </w:r>
      <w:r>
        <w:rPr>
          <w:spacing w:val="-9"/>
          <w:w w:val="105"/>
        </w:rPr>
        <w:t> </w:t>
      </w:r>
      <w:r>
        <w:rPr>
          <w:rFonts w:ascii="Times New Roman" w:hAnsi="Times New Roman"/>
          <w:b/>
          <w:w w:val="105"/>
        </w:rPr>
        <w:t>14</w:t>
      </w:r>
      <w:r>
        <w:rPr>
          <w:rFonts w:ascii="Times New Roman" w:hAnsi="Times New Roman"/>
          <w:b/>
          <w:spacing w:val="-27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comprised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rate</w:t>
      </w:r>
      <w:r>
        <w:rPr>
          <w:spacing w:val="-16"/>
          <w:w w:val="105"/>
        </w:rPr>
        <w:t> </w:t>
      </w:r>
      <w:r>
        <w:rPr>
          <w:w w:val="105"/>
        </w:rPr>
        <w:t>dependent</w:t>
      </w:r>
      <w:r>
        <w:rPr>
          <w:spacing w:val="-12"/>
          <w:w w:val="105"/>
        </w:rPr>
        <w:t> </w:t>
      </w:r>
      <w:r>
        <w:rPr>
          <w:w w:val="105"/>
        </w:rPr>
        <w:t>material,</w:t>
      </w:r>
      <w:r>
        <w:rPr>
          <w:w w:val="103"/>
        </w:rPr>
        <w:t> </w:t>
      </w:r>
      <w:r>
        <w:rPr>
          <w:w w:val="105"/>
        </w:rPr>
        <w:t>such as, for example PORON® XRD available from</w:t>
      </w:r>
      <w:r>
        <w:rPr>
          <w:spacing w:val="-8"/>
          <w:w w:val="105"/>
        </w:rPr>
        <w:t> </w:t>
      </w:r>
      <w:r>
        <w:rPr>
          <w:w w:val="105"/>
        </w:rPr>
        <w:t>Rogers</w:t>
      </w:r>
      <w:r>
        <w:rPr>
          <w:w w:val="103"/>
        </w:rPr>
        <w:t> </w:t>
      </w:r>
      <w:r>
        <w:rPr>
          <w:w w:val="105"/>
        </w:rPr>
        <w:t>Corporation. Rate dependent in this context means that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deformation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material</w:t>
      </w:r>
      <w:r>
        <w:rPr>
          <w:spacing w:val="-3"/>
          <w:w w:val="105"/>
        </w:rPr>
        <w:t> </w:t>
      </w:r>
      <w:r>
        <w:rPr>
          <w:w w:val="105"/>
        </w:rPr>
        <w:t>depends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onthe</w:t>
      </w:r>
      <w:r>
        <w:rPr>
          <w:spacing w:val="-17"/>
          <w:w w:val="105"/>
        </w:rPr>
        <w:t> </w:t>
      </w:r>
      <w:r>
        <w:rPr>
          <w:w w:val="105"/>
        </w:rPr>
        <w:t>rate</w:t>
      </w:r>
      <w:r>
        <w:rPr>
          <w:spacing w:val="-16"/>
          <w:w w:val="105"/>
        </w:rPr>
        <w:t> </w:t>
      </w:r>
      <w:r>
        <w:rPr>
          <w:w w:val="105"/>
        </w:rPr>
        <w:t>at</w:t>
      </w:r>
      <w:r>
        <w:rPr>
          <w:spacing w:val="-23"/>
          <w:w w:val="105"/>
        </w:rPr>
        <w:t> </w:t>
      </w:r>
      <w:r>
        <w:rPr>
          <w:w w:val="105"/>
        </w:rPr>
        <w:t>which</w:t>
      </w:r>
      <w:r>
        <w:rPr>
          <w:spacing w:val="-14"/>
          <w:w w:val="105"/>
        </w:rPr>
        <w:t> </w:t>
      </w:r>
      <w:r>
        <w:rPr>
          <w:w w:val="105"/>
        </w:rPr>
        <w:t>loads</w:t>
      </w:r>
      <w:r>
        <w:rPr>
          <w:w w:val="103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applied.</w:t>
      </w:r>
      <w:r>
        <w:rPr/>
      </w:r>
    </w:p>
    <w:p>
      <w:pPr>
        <w:pStyle w:val="BodyText"/>
        <w:spacing w:line="244" w:lineRule="auto" w:before="31"/>
        <w:ind w:right="106"/>
        <w:jc w:val="both"/>
      </w:pPr>
      <w:r>
        <w:rPr>
          <w:rFonts w:ascii="Times New Roman" w:hAnsi="Times New Roman"/>
          <w:b/>
          <w:w w:val="105"/>
        </w:rPr>
        <w:t>[0031] </w:t>
      </w:r>
      <w:r>
        <w:rPr>
          <w:w w:val="105"/>
        </w:rPr>
        <w:t>In other aspects, the impact absorbing cells </w:t>
      </w:r>
      <w:r>
        <w:rPr>
          <w:rFonts w:ascii="Times New Roman" w:hAnsi="Times New Roman"/>
          <w:b/>
          <w:w w:val="105"/>
        </w:rPr>
        <w:t>14</w:t>
      </w:r>
      <w:r>
        <w:rPr>
          <w:rFonts w:ascii="Times New Roman" w:hAnsi="Times New Roman"/>
          <w:b/>
          <w:spacing w:val="41"/>
          <w:w w:val="105"/>
        </w:rPr>
        <w:t> </w:t>
      </w:r>
      <w:r>
        <w:rPr>
          <w:w w:val="105"/>
        </w:rPr>
        <w:t>can</w:t>
      </w:r>
      <w:r>
        <w:rPr>
          <w:w w:val="104"/>
        </w:rPr>
        <w:t> </w:t>
      </w:r>
      <w:r>
        <w:rPr>
          <w:w w:val="105"/>
        </w:rPr>
        <w:t>be comprised of one or more of the following</w:t>
      </w:r>
      <w:r>
        <w:rPr>
          <w:spacing w:val="27"/>
          <w:w w:val="105"/>
        </w:rPr>
        <w:t> </w:t>
      </w:r>
      <w:r>
        <w:rPr>
          <w:w w:val="105"/>
        </w:rPr>
        <w:t>materials:</w:t>
      </w:r>
      <w:r>
        <w:rPr>
          <w:w w:val="103"/>
        </w:rPr>
        <w:t> </w:t>
      </w:r>
      <w:r>
        <w:rPr>
          <w:w w:val="105"/>
        </w:rPr>
        <w:t>microcellular open cell foams, microcellular closed</w:t>
      </w:r>
      <w:r>
        <w:rPr>
          <w:spacing w:val="25"/>
          <w:w w:val="105"/>
        </w:rPr>
        <w:t> </w:t>
      </w:r>
      <w:r>
        <w:rPr>
          <w:w w:val="105"/>
        </w:rPr>
        <w:t>cell</w:t>
      </w:r>
      <w:r>
        <w:rPr>
          <w:w w:val="103"/>
        </w:rPr>
        <w:t> </w:t>
      </w:r>
      <w:r>
        <w:rPr>
          <w:w w:val="105"/>
        </w:rPr>
        <w:t>foams, thermoplastic polyurethane (available, for</w:t>
      </w:r>
      <w:r>
        <w:rPr>
          <w:spacing w:val="40"/>
          <w:w w:val="105"/>
        </w:rPr>
        <w:t> </w:t>
      </w:r>
      <w:r>
        <w:rPr>
          <w:w w:val="105"/>
        </w:rPr>
        <w:t>example,</w:t>
      </w:r>
      <w:r>
        <w:rPr>
          <w:w w:val="102"/>
        </w:rPr>
        <w:t> </w:t>
      </w:r>
      <w:r>
        <w:rPr>
          <w:w w:val="105"/>
        </w:rPr>
        <w:t>from</w:t>
      </w:r>
      <w:r>
        <w:rPr>
          <w:spacing w:val="-20"/>
          <w:w w:val="105"/>
        </w:rPr>
        <w:t> </w:t>
      </w:r>
      <w:r>
        <w:rPr>
          <w:w w:val="105"/>
        </w:rPr>
        <w:t>Skydex</w:t>
      </w:r>
      <w:r>
        <w:rPr>
          <w:spacing w:val="-20"/>
          <w:w w:val="105"/>
        </w:rPr>
        <w:t> </w:t>
      </w:r>
      <w:r>
        <w:rPr>
          <w:w w:val="105"/>
        </w:rPr>
        <w:t>Technologies),</w:t>
      </w:r>
      <w:r>
        <w:rPr>
          <w:spacing w:val="-11"/>
          <w:w w:val="105"/>
        </w:rPr>
        <w:t> </w:t>
      </w:r>
      <w:r>
        <w:rPr>
          <w:w w:val="105"/>
        </w:rPr>
        <w:t>military-grade</w:t>
      </w:r>
      <w:r>
        <w:rPr>
          <w:spacing w:val="-14"/>
          <w:w w:val="105"/>
        </w:rPr>
        <w:t> </w:t>
      </w:r>
      <w:r>
        <w:rPr>
          <w:w w:val="105"/>
        </w:rPr>
        <w:t>materials,</w:t>
      </w:r>
      <w:r>
        <w:rPr>
          <w:spacing w:val="-12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silicone, D30® impact absorbing material,</w:t>
      </w:r>
      <w:r>
        <w:rPr>
          <w:spacing w:val="-19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gel, wovens, non-wovens, cotton, elastomers,</w:t>
      </w:r>
      <w:r>
        <w:rPr>
          <w:spacing w:val="28"/>
          <w:w w:val="105"/>
        </w:rPr>
        <w:t> </w:t>
      </w:r>
      <w:r>
        <w:rPr>
          <w:w w:val="105"/>
        </w:rPr>
        <w:t>IMPAXX®</w:t>
      </w:r>
      <w:r>
        <w:rPr>
          <w:w w:val="100"/>
        </w:rPr>
        <w:t> </w:t>
      </w:r>
      <w:r>
        <w:rPr>
          <w:w w:val="105"/>
        </w:rPr>
        <w:t>energy-absorbing foam (available from Dow</w:t>
      </w:r>
      <w:r>
        <w:rPr>
          <w:spacing w:val="8"/>
          <w:w w:val="105"/>
        </w:rPr>
        <w:t> </w:t>
      </w:r>
      <w:r>
        <w:rPr>
          <w:w w:val="105"/>
        </w:rPr>
        <w:t>Automotive),</w:t>
      </w:r>
      <w:r>
        <w:rPr>
          <w:w w:val="103"/>
        </w:rPr>
        <w:t> </w:t>
      </w:r>
      <w:r>
        <w:rPr>
          <w:w w:val="105"/>
        </w:rPr>
        <w:t>DEFLEXION</w:t>
      </w:r>
      <w:r>
        <w:rPr>
          <w:spacing w:val="-4"/>
          <w:w w:val="105"/>
        </w:rPr>
        <w:t> </w:t>
      </w:r>
      <w:r>
        <w:rPr>
          <w:w w:val="105"/>
        </w:rPr>
        <w:t>shock</w:t>
      </w:r>
      <w:r>
        <w:rPr>
          <w:spacing w:val="-17"/>
          <w:w w:val="105"/>
        </w:rPr>
        <w:t> </w:t>
      </w:r>
      <w:r>
        <w:rPr>
          <w:w w:val="105"/>
        </w:rPr>
        <w:t>absorbing</w:t>
      </w:r>
      <w:r>
        <w:rPr>
          <w:spacing w:val="-17"/>
          <w:w w:val="105"/>
        </w:rPr>
        <w:t> </w:t>
      </w:r>
      <w:r>
        <w:rPr>
          <w:w w:val="105"/>
        </w:rPr>
        <w:t>material</w:t>
      </w:r>
      <w:r>
        <w:rPr>
          <w:spacing w:val="-3"/>
          <w:w w:val="105"/>
        </w:rPr>
        <w:t> </w:t>
      </w:r>
      <w:r>
        <w:rPr>
          <w:w w:val="105"/>
        </w:rPr>
        <w:t>(available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Dow</w:t>
      </w:r>
      <w:r>
        <w:rPr>
          <w:w w:val="101"/>
        </w:rPr>
        <w:t> </w:t>
      </w:r>
      <w:r>
        <w:rPr>
          <w:w w:val="105"/>
        </w:rPr>
        <w:t>Coming), styrofoam, polymer gels, general shock</w:t>
      </w:r>
      <w:r>
        <w:rPr>
          <w:spacing w:val="6"/>
          <w:w w:val="105"/>
        </w:rPr>
        <w:t> </w:t>
      </w:r>
      <w:r>
        <w:rPr>
          <w:w w:val="105"/>
        </w:rPr>
        <w:t>absorbing</w:t>
      </w:r>
      <w:r>
        <w:rPr>
          <w:w w:val="102"/>
        </w:rPr>
        <w:t> </w:t>
      </w:r>
      <w:r>
        <w:rPr>
          <w:w w:val="105"/>
        </w:rPr>
        <w:t>elastometers,</w:t>
      </w:r>
      <w:r>
        <w:rPr>
          <w:spacing w:val="-14"/>
          <w:w w:val="105"/>
        </w:rPr>
        <w:t> </w:t>
      </w:r>
      <w:r>
        <w:rPr>
          <w:w w:val="105"/>
        </w:rPr>
        <w:t>visco-elastic</w:t>
      </w:r>
      <w:r>
        <w:rPr>
          <w:spacing w:val="-8"/>
          <w:w w:val="105"/>
        </w:rPr>
        <w:t> </w:t>
      </w:r>
      <w:r>
        <w:rPr>
          <w:w w:val="105"/>
        </w:rPr>
        <w:t>polymers,</w:t>
      </w:r>
      <w:r>
        <w:rPr>
          <w:spacing w:val="-7"/>
          <w:w w:val="105"/>
        </w:rPr>
        <w:t> </w:t>
      </w:r>
      <w:r>
        <w:rPr>
          <w:w w:val="105"/>
        </w:rPr>
        <w:t>PORON®</w:t>
      </w:r>
      <w:r>
        <w:rPr>
          <w:spacing w:val="-17"/>
          <w:w w:val="105"/>
        </w:rPr>
        <w:t> </w:t>
      </w:r>
      <w:r>
        <w:rPr>
          <w:w w:val="105"/>
        </w:rPr>
        <w:t>XRD</w:t>
      </w:r>
      <w:r>
        <w:rPr>
          <w:spacing w:val="-19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protection (available from Rogers Corporation),</w:t>
      </w:r>
      <w:r>
        <w:rPr>
          <w:spacing w:val="33"/>
          <w:w w:val="105"/>
        </w:rPr>
        <w:t> </w:t>
      </w:r>
      <w:r>
        <w:rPr>
          <w:w w:val="105"/>
        </w:rPr>
        <w:t>Sorboth­</w:t>
      </w:r>
      <w:r>
        <w:rPr>
          <w:w w:val="103"/>
        </w:rPr>
        <w:t> </w:t>
      </w:r>
      <w:r>
        <w:rPr>
          <w:w w:val="105"/>
        </w:rPr>
        <w:t>ane® (available from Sorbothane Inc.), Neoprene</w:t>
      </w:r>
      <w:r>
        <w:rPr>
          <w:spacing w:val="14"/>
          <w:w w:val="105"/>
        </w:rPr>
        <w:t> </w:t>
      </w:r>
      <w:r>
        <w:rPr>
          <w:w w:val="105"/>
        </w:rPr>
        <w:t>(available</w:t>
      </w:r>
      <w:r>
        <w:rPr>
          <w:w w:val="102"/>
        </w:rPr>
        <w:t> </w:t>
      </w:r>
      <w:r>
        <w:rPr>
          <w:w w:val="105"/>
        </w:rPr>
        <w:t>from DuPont), Ethyl Vinyl Acetate, impact-dispersing gels,</w:t>
      </w:r>
      <w:r>
        <w:rPr>
          <w:w w:val="102"/>
        </w:rPr>
        <w:t> </w:t>
      </w:r>
      <w:r>
        <w:rPr>
          <w:w w:val="105"/>
        </w:rPr>
        <w:t>foams, rubbers,</w:t>
      </w:r>
      <w:r>
        <w:rPr>
          <w:spacing w:val="7"/>
          <w:w w:val="105"/>
        </w:rPr>
        <w:t> </w:t>
      </w:r>
      <w:r>
        <w:rPr>
          <w:w w:val="105"/>
        </w:rPr>
        <w:t>etc.</w:t>
      </w:r>
      <w:r>
        <w:rPr/>
      </w:r>
    </w:p>
    <w:p>
      <w:pPr>
        <w:pStyle w:val="BodyText"/>
        <w:spacing w:line="244" w:lineRule="auto" w:before="31"/>
        <w:ind w:right="104"/>
        <w:jc w:val="both"/>
      </w:pPr>
      <w:r>
        <w:rPr>
          <w:rFonts w:ascii="Times New Roman" w:hAnsi="Times New Roman"/>
          <w:b/>
          <w:w w:val="105"/>
        </w:rPr>
        <w:t>[0032]</w:t>
      </w:r>
      <w:r>
        <w:rPr>
          <w:rFonts w:ascii="Times New Roman" w:hAnsi="Times New Roman"/>
          <w:b/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best seen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FIG.</w:t>
      </w:r>
      <w:r>
        <w:rPr>
          <w:spacing w:val="-9"/>
          <w:w w:val="105"/>
        </w:rPr>
        <w:t> </w:t>
      </w:r>
      <w:r>
        <w:rPr>
          <w:rFonts w:ascii="Times New Roman" w:hAnsi="Times New Roman"/>
          <w:b/>
          <w:w w:val="105"/>
        </w:rPr>
        <w:t>2,</w:t>
      </w:r>
      <w:r>
        <w:rPr>
          <w:rFonts w:ascii="Times New Roman" w:hAnsi="Times New Roman"/>
          <w:b/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connecting</w:t>
      </w:r>
      <w:r>
        <w:rPr>
          <w:spacing w:val="-3"/>
          <w:w w:val="105"/>
        </w:rPr>
        <w:t> </w:t>
      </w:r>
      <w:r>
        <w:rPr>
          <w:w w:val="105"/>
        </w:rPr>
        <w:t>layer</w:t>
      </w:r>
      <w:r>
        <w:rPr>
          <w:spacing w:val="-7"/>
          <w:w w:val="105"/>
        </w:rPr>
        <w:t> </w:t>
      </w:r>
      <w:r>
        <w:rPr>
          <w:rFonts w:ascii="Times New Roman" w:hAnsi="Times New Roman"/>
          <w:b/>
          <w:w w:val="105"/>
        </w:rPr>
        <w:t>16</w:t>
      </w:r>
      <w:r>
        <w:rPr>
          <w:rFonts w:ascii="Times New Roman" w:hAnsi="Times New Roman"/>
          <w:b/>
          <w:spacing w:val="-1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bottom</w:t>
      </w:r>
      <w:r>
        <w:rPr>
          <w:spacing w:val="-1"/>
          <w:w w:val="105"/>
        </w:rPr>
        <w:t> </w:t>
      </w:r>
      <w:r>
        <w:rPr>
          <w:w w:val="105"/>
        </w:rPr>
        <w:t>surface</w:t>
      </w:r>
      <w:r>
        <w:rPr>
          <w:spacing w:val="-17"/>
          <w:w w:val="105"/>
        </w:rPr>
        <w:t> </w:t>
      </w:r>
      <w:r>
        <w:rPr>
          <w:rFonts w:ascii="Times New Roman" w:hAnsi="Times New Roman"/>
          <w:b/>
          <w:w w:val="105"/>
        </w:rPr>
        <w:t>26</w:t>
      </w:r>
      <w:r>
        <w:rPr>
          <w:rFonts w:ascii="Times New Roman" w:hAnsi="Times New Roman"/>
          <w:b/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top</w:t>
      </w:r>
      <w:r>
        <w:rPr>
          <w:spacing w:val="-2"/>
          <w:w w:val="105"/>
        </w:rPr>
        <w:t> </w:t>
      </w:r>
      <w:r>
        <w:rPr>
          <w:w w:val="105"/>
        </w:rPr>
        <w:t>surface</w:t>
      </w:r>
      <w:r>
        <w:rPr>
          <w:spacing w:val="-17"/>
          <w:w w:val="105"/>
        </w:rPr>
        <w:t> </w:t>
      </w:r>
      <w:r>
        <w:rPr>
          <w:rFonts w:ascii="Times New Roman" w:hAnsi="Times New Roman"/>
          <w:b/>
          <w:w w:val="105"/>
        </w:rPr>
        <w:t>28.</w:t>
      </w:r>
      <w:r>
        <w:rPr>
          <w:rFonts w:ascii="Times New Roman" w:hAnsi="Times New Roman"/>
          <w:b/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impact</w:t>
      </w:r>
      <w:r>
        <w:rPr>
          <w:spacing w:val="-5"/>
          <w:w w:val="105"/>
        </w:rPr>
        <w:t> </w:t>
      </w:r>
      <w:r>
        <w:rPr>
          <w:w w:val="105"/>
        </w:rPr>
        <w:t>absorbing</w:t>
      </w:r>
      <w:r>
        <w:rPr>
          <w:w w:val="102"/>
        </w:rPr>
        <w:t> </w:t>
      </w:r>
      <w:r>
        <w:rPr>
          <w:w w:val="105"/>
        </w:rPr>
        <w:t>cells </w:t>
      </w:r>
      <w:r>
        <w:rPr>
          <w:rFonts w:ascii="Times New Roman" w:hAnsi="Times New Roman"/>
          <w:b/>
          <w:w w:val="105"/>
        </w:rPr>
        <w:t>14 </w:t>
      </w:r>
      <w:r>
        <w:rPr>
          <w:w w:val="105"/>
        </w:rPr>
        <w:t>are attached, bonded, integral, or otherwise</w:t>
      </w:r>
      <w:r>
        <w:rPr>
          <w:spacing w:val="41"/>
          <w:w w:val="105"/>
        </w:rPr>
        <w:t> </w:t>
      </w:r>
      <w:r>
        <w:rPr>
          <w:w w:val="105"/>
        </w:rPr>
        <w:t>con­</w:t>
      </w:r>
      <w:r>
        <w:rPr>
          <w:w w:val="103"/>
        </w:rPr>
        <w:t> </w:t>
      </w:r>
      <w:r>
        <w:rPr>
          <w:w w:val="105"/>
        </w:rPr>
        <w:t>nected to the bottom surface </w:t>
      </w:r>
      <w:r>
        <w:rPr>
          <w:rFonts w:ascii="Times New Roman" w:hAnsi="Times New Roman"/>
          <w:b/>
          <w:w w:val="105"/>
        </w:rPr>
        <w:t>26 </w:t>
      </w:r>
      <w:r>
        <w:rPr>
          <w:w w:val="105"/>
        </w:rPr>
        <w:t>of the connecting layer</w:t>
      </w:r>
      <w:r>
        <w:rPr>
          <w:spacing w:val="20"/>
          <w:w w:val="105"/>
        </w:rPr>
        <w:t> </w:t>
      </w:r>
      <w:r>
        <w:rPr>
          <w:rFonts w:ascii="Times New Roman" w:hAnsi="Times New Roman"/>
          <w:b/>
          <w:w w:val="105"/>
        </w:rPr>
        <w:t>16,</w:t>
      </w:r>
      <w:r>
        <w:rPr>
          <w:rFonts w:ascii="Times New Roman" w:hAnsi="Times New Roman"/>
          <w:b/>
          <w:w w:val="103"/>
        </w:rPr>
        <w:t> </w:t>
      </w:r>
      <w:r>
        <w:rPr>
          <w:w w:val="105"/>
        </w:rPr>
        <w:t>such that they are sandwiched between the connecting</w:t>
      </w:r>
      <w:r>
        <w:rPr>
          <w:spacing w:val="26"/>
          <w:w w:val="105"/>
        </w:rPr>
        <w:t> </w:t>
      </w:r>
      <w:r>
        <w:rPr>
          <w:w w:val="105"/>
        </w:rPr>
        <w:t>layer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 supporting</w:t>
      </w:r>
      <w:r>
        <w:rPr>
          <w:spacing w:val="2"/>
          <w:w w:val="105"/>
        </w:rPr>
        <w:t> </w:t>
      </w:r>
      <w:r>
        <w:rPr>
          <w:w w:val="105"/>
        </w:rPr>
        <w:t>layer</w:t>
      </w:r>
      <w:r>
        <w:rPr>
          <w:spacing w:val="-1"/>
          <w:w w:val="105"/>
        </w:rPr>
        <w:t> </w:t>
      </w:r>
      <w:r>
        <w:rPr>
          <w:rFonts w:ascii="Times New Roman" w:hAnsi="Times New Roman"/>
          <w:b/>
          <w:w w:val="105"/>
        </w:rPr>
        <w:t>12.</w:t>
      </w:r>
      <w:r>
        <w:rPr>
          <w:rFonts w:ascii="Times New Roman" w:hAnsi="Times New Roman"/>
          <w:b/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connecting</w:t>
      </w:r>
      <w:r>
        <w:rPr>
          <w:spacing w:val="5"/>
          <w:w w:val="105"/>
        </w:rPr>
        <w:t> </w:t>
      </w:r>
      <w:r>
        <w:rPr>
          <w:w w:val="105"/>
        </w:rPr>
        <w:t>layer</w:t>
      </w:r>
      <w:r>
        <w:rPr>
          <w:spacing w:val="-1"/>
          <w:w w:val="105"/>
        </w:rPr>
        <w:t> </w:t>
      </w:r>
      <w:r>
        <w:rPr>
          <w:rFonts w:ascii="Times New Roman" w:hAnsi="Times New Roman"/>
          <w:b/>
          <w:w w:val="105"/>
        </w:rPr>
        <w:t>16</w:t>
      </w:r>
      <w:r>
        <w:rPr>
          <w:rFonts w:ascii="Times New Roman" w:hAnsi="Times New Roman"/>
          <w:b/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com-</w:t>
      </w:r>
      <w:r>
        <w:rPr/>
      </w:r>
    </w:p>
    <w:p>
      <w:pPr>
        <w:spacing w:after="0" w:line="244" w:lineRule="auto"/>
        <w:jc w:val="both"/>
        <w:sectPr>
          <w:type w:val="continuous"/>
          <w:pgSz w:w="12240" w:h="15840"/>
          <w:pgMar w:top="400" w:bottom="280" w:left="1460" w:right="1580"/>
          <w:cols w:num="2" w:equalWidth="0">
            <w:col w:w="4429" w:space="242"/>
            <w:col w:w="452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1101" w:footer="0" w:top="1620" w:bottom="280" w:left="1460" w:right="1580"/>
        </w:sectPr>
      </w:pPr>
    </w:p>
    <w:p>
      <w:pPr>
        <w:pStyle w:val="BodyText"/>
        <w:spacing w:line="244" w:lineRule="auto" w:before="78"/>
        <w:ind w:right="9" w:firstLine="0"/>
        <w:jc w:val="both"/>
        <w:rPr>
          <w:rFonts w:ascii="Times New Roman" w:hAnsi="Times New Roman" w:cs="Times New Roman" w:eastAsia="Times New Roman"/>
        </w:rPr>
      </w:pPr>
      <w:bookmarkStart w:name="Claims" w:id="5"/>
      <w:bookmarkEnd w:id="5"/>
      <w:r>
        <w:rPr/>
      </w:r>
      <w:r>
        <w:rPr>
          <w:w w:val="105"/>
        </w:rPr>
        <w:t>prised of an elastic material that deforms so as to</w:t>
      </w:r>
      <w:r>
        <w:rPr>
          <w:spacing w:val="8"/>
          <w:w w:val="105"/>
        </w:rPr>
        <w:t> </w:t>
      </w:r>
      <w:r>
        <w:rPr>
          <w:w w:val="105"/>
        </w:rPr>
        <w:t>allow</w:t>
      </w:r>
      <w:r>
        <w:rPr>
          <w:w w:val="101"/>
        </w:rPr>
        <w:t> </w:t>
      </w:r>
      <w:r>
        <w:rPr>
          <w:w w:val="105"/>
        </w:rPr>
        <w:t>relative displacement between adjacent impact</w:t>
      </w:r>
      <w:r>
        <w:rPr>
          <w:spacing w:val="2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cells </w:t>
      </w:r>
      <w:r>
        <w:rPr>
          <w:rFonts w:ascii="Times New Roman" w:hAnsi="Times New Roman"/>
          <w:b/>
          <w:w w:val="105"/>
        </w:rPr>
        <w:t>14. </w:t>
      </w:r>
      <w:r>
        <w:rPr>
          <w:w w:val="105"/>
        </w:rPr>
        <w:t>In other words, the connecting layer </w:t>
      </w:r>
      <w:r>
        <w:rPr>
          <w:rFonts w:ascii="Times New Roman" w:hAnsi="Times New Roman"/>
          <w:b/>
          <w:w w:val="105"/>
        </w:rPr>
        <w:t>16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con­</w:t>
      </w:r>
      <w:r>
        <w:rPr>
          <w:w w:val="103"/>
        </w:rPr>
        <w:t> </w:t>
      </w:r>
      <w:r>
        <w:rPr>
          <w:w w:val="105"/>
        </w:rPr>
        <w:t>structed so as to permit each impact absorbing cell </w:t>
      </w:r>
      <w:r>
        <w:rPr>
          <w:rFonts w:ascii="Times New Roman" w:hAnsi="Times New Roman"/>
          <w:b/>
          <w:w w:val="105"/>
        </w:rPr>
        <w:t>14</w:t>
      </w:r>
      <w:r>
        <w:rPr>
          <w:rFonts w:ascii="Times New Roman" w:hAnsi="Times New Roman"/>
          <w:b/>
          <w:spacing w:val="15"/>
          <w:w w:val="105"/>
        </w:rPr>
        <w:t> </w:t>
      </w:r>
      <w:r>
        <w:rPr>
          <w:w w:val="105"/>
        </w:rPr>
        <w:t>to</w:t>
      </w:r>
      <w:r>
        <w:rPr>
          <w:w w:val="105"/>
        </w:rPr>
        <w:t> </w:t>
      </w:r>
      <w:r>
        <w:rPr>
          <w:w w:val="105"/>
        </w:rPr>
        <w:t>independently respond to an impact on the composite</w:t>
      </w:r>
      <w:r>
        <w:rPr>
          <w:spacing w:val="36"/>
          <w:w w:val="105"/>
        </w:rPr>
        <w:t> </w:t>
      </w:r>
      <w:r>
        <w:rPr>
          <w:w w:val="105"/>
        </w:rPr>
        <w:t>mate­</w:t>
      </w:r>
      <w:r>
        <w:rPr>
          <w:w w:val="104"/>
        </w:rPr>
        <w:t> </w:t>
      </w:r>
      <w:r>
        <w:rPr>
          <w:w w:val="105"/>
        </w:rPr>
        <w:t>rial</w:t>
      </w:r>
      <w:r>
        <w:rPr>
          <w:spacing w:val="7"/>
          <w:w w:val="105"/>
        </w:rPr>
        <w:t> </w:t>
      </w:r>
      <w:r>
        <w:rPr>
          <w:rFonts w:ascii="Times New Roman" w:hAnsi="Times New Roman"/>
          <w:b/>
          <w:w w:val="105"/>
        </w:rPr>
        <w:t>10.</w:t>
      </w:r>
      <w:r>
        <w:rPr>
          <w:rFonts w:ascii="Times New Roman" w:hAnsi="Times New Roman"/>
        </w:rPr>
      </w:r>
    </w:p>
    <w:p>
      <w:pPr>
        <w:pStyle w:val="BodyText"/>
        <w:spacing w:line="244" w:lineRule="auto" w:before="21"/>
        <w:ind w:right="0"/>
        <w:jc w:val="both"/>
      </w:pPr>
      <w:r>
        <w:rPr>
          <w:rFonts w:ascii="Times New Roman" w:hAnsi="Times New Roman"/>
          <w:b/>
          <w:w w:val="105"/>
        </w:rPr>
        <w:t>[0033] </w:t>
      </w:r>
      <w:r>
        <w:rPr>
          <w:w w:val="105"/>
        </w:rPr>
        <w:t>Tile cells </w:t>
      </w:r>
      <w:r>
        <w:rPr>
          <w:rFonts w:ascii="Times New Roman" w:hAnsi="Times New Roman"/>
          <w:b/>
          <w:w w:val="105"/>
        </w:rPr>
        <w:t>18 </w:t>
      </w:r>
      <w:r>
        <w:rPr>
          <w:w w:val="105"/>
        </w:rPr>
        <w:t>are attached, bonded, integral, or</w:t>
      </w:r>
      <w:r>
        <w:rPr>
          <w:spacing w:val="33"/>
          <w:w w:val="105"/>
        </w:rPr>
        <w:t> </w:t>
      </w:r>
      <w:r>
        <w:rPr>
          <w:w w:val="105"/>
        </w:rPr>
        <w:t>oth­</w:t>
      </w:r>
      <w:r>
        <w:rPr>
          <w:w w:val="104"/>
        </w:rPr>
        <w:t> </w:t>
      </w:r>
      <w:r>
        <w:rPr>
          <w:w w:val="105"/>
        </w:rPr>
        <w:t>erwise</w:t>
      </w:r>
      <w:r>
        <w:rPr>
          <w:spacing w:val="-14"/>
          <w:w w:val="105"/>
        </w:rPr>
        <w:t> </w:t>
      </w:r>
      <w:r>
        <w:rPr>
          <w:w w:val="105"/>
        </w:rPr>
        <w:t>connected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top</w:t>
      </w:r>
      <w:r>
        <w:rPr>
          <w:spacing w:val="-5"/>
          <w:w w:val="105"/>
        </w:rPr>
        <w:t> </w:t>
      </w:r>
      <w:r>
        <w:rPr>
          <w:w w:val="105"/>
        </w:rPr>
        <w:t>surface</w:t>
      </w:r>
      <w:r>
        <w:rPr>
          <w:spacing w:val="-15"/>
          <w:w w:val="105"/>
        </w:rPr>
        <w:t> </w:t>
      </w:r>
      <w:r>
        <w:rPr>
          <w:rFonts w:ascii="Times New Roman" w:hAnsi="Times New Roman"/>
          <w:b/>
          <w:w w:val="105"/>
        </w:rPr>
        <w:t>28</w:t>
      </w:r>
      <w:r>
        <w:rPr>
          <w:rFonts w:ascii="Times New Roman" w:hAnsi="Times New Roman"/>
          <w:b/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connecting</w:t>
      </w:r>
      <w:r>
        <w:rPr>
          <w:spacing w:val="-3"/>
          <w:w w:val="105"/>
        </w:rPr>
        <w:t> </w:t>
      </w:r>
      <w:r>
        <w:rPr>
          <w:w w:val="105"/>
        </w:rPr>
        <w:t>layer</w:t>
      </w:r>
      <w:r>
        <w:rPr>
          <w:w w:val="103"/>
        </w:rPr>
        <w:t> </w:t>
      </w:r>
      <w:r>
        <w:rPr>
          <w:rFonts w:ascii="Times New Roman" w:hAnsi="Times New Roman"/>
          <w:b/>
          <w:w w:val="105"/>
        </w:rPr>
        <w:t>16 </w:t>
      </w:r>
      <w:r>
        <w:rPr>
          <w:w w:val="105"/>
        </w:rPr>
        <w:t>and are arranged such that adjacent tile cells are</w:t>
      </w:r>
      <w:r>
        <w:rPr>
          <w:spacing w:val="40"/>
          <w:w w:val="105"/>
        </w:rPr>
        <w:t> </w:t>
      </w:r>
      <w:r>
        <w:rPr>
          <w:w w:val="105"/>
        </w:rPr>
        <w:t>spaced</w:t>
      </w:r>
      <w:r>
        <w:rPr>
          <w:w w:val="103"/>
        </w:rPr>
        <w:t> </w:t>
      </w:r>
      <w:r>
        <w:rPr>
          <w:w w:val="105"/>
        </w:rPr>
        <w:t>from each other, thereby forming a gap </w:t>
      </w:r>
      <w:r>
        <w:rPr>
          <w:rFonts w:ascii="Times New Roman" w:hAnsi="Times New Roman"/>
          <w:b/>
          <w:w w:val="105"/>
        </w:rPr>
        <w:t>30 </w:t>
      </w:r>
      <w:r>
        <w:rPr>
          <w:w w:val="105"/>
        </w:rPr>
        <w:t>between the</w:t>
      </w:r>
      <w:r>
        <w:rPr>
          <w:spacing w:val="-10"/>
          <w:w w:val="105"/>
        </w:rPr>
        <w:t> </w:t>
      </w:r>
      <w:r>
        <w:rPr>
          <w:w w:val="105"/>
        </w:rPr>
        <w:t>side­</w:t>
      </w:r>
      <w:r>
        <w:rPr>
          <w:w w:val="102"/>
        </w:rPr>
        <w:t> </w:t>
      </w:r>
      <w:r>
        <w:rPr>
          <w:w w:val="105"/>
        </w:rPr>
        <w:t>walls of adjacent tile cells. Particularly, tile cells </w:t>
      </w:r>
      <w:r>
        <w:rPr>
          <w:rFonts w:ascii="Times New Roman" w:hAnsi="Times New Roman"/>
          <w:b/>
          <w:w w:val="105"/>
        </w:rPr>
        <w:t>18</w:t>
      </w:r>
      <w:r>
        <w:rPr>
          <w:rFonts w:ascii="Times New Roman" w:hAnsi="Times New Roman"/>
          <w:b/>
          <w:spacing w:val="4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arranged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aligned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impact</w:t>
      </w:r>
      <w:r>
        <w:rPr>
          <w:spacing w:val="-6"/>
          <w:w w:val="105"/>
        </w:rPr>
        <w:t> </w:t>
      </w:r>
      <w:r>
        <w:rPr>
          <w:w w:val="105"/>
        </w:rPr>
        <w:t>absorbing</w:t>
      </w:r>
      <w:r>
        <w:rPr>
          <w:spacing w:val="-3"/>
          <w:w w:val="105"/>
        </w:rPr>
        <w:t> </w:t>
      </w:r>
      <w:r>
        <w:rPr>
          <w:w w:val="105"/>
        </w:rPr>
        <w:t>cells</w:t>
      </w:r>
      <w:r>
        <w:rPr>
          <w:spacing w:val="-3"/>
          <w:w w:val="105"/>
        </w:rPr>
        <w:t> </w:t>
      </w:r>
      <w:r>
        <w:rPr>
          <w:rFonts w:ascii="Times New Roman" w:hAnsi="Times New Roman"/>
          <w:b/>
          <w:w w:val="105"/>
        </w:rPr>
        <w:t>14</w:t>
      </w:r>
      <w:r>
        <w:rPr>
          <w:rFonts w:ascii="Times New Roman" w:hAnsi="Times New Roman"/>
          <w:b/>
          <w:spacing w:val="-15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sized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match</w:t>
      </w:r>
      <w:r>
        <w:rPr>
          <w:spacing w:val="-9"/>
          <w:w w:val="105"/>
        </w:rPr>
        <w:t> </w:t>
      </w:r>
      <w:r>
        <w:rPr>
          <w:w w:val="105"/>
        </w:rPr>
        <w:t>the size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corresponding</w:t>
      </w:r>
      <w:r>
        <w:rPr>
          <w:spacing w:val="4"/>
          <w:w w:val="105"/>
        </w:rPr>
        <w:t> </w:t>
      </w:r>
      <w:r>
        <w:rPr>
          <w:w w:val="105"/>
        </w:rPr>
        <w:t>impact</w:t>
      </w:r>
      <w:r>
        <w:rPr>
          <w:spacing w:val="-3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 cell </w:t>
      </w:r>
      <w:r>
        <w:rPr>
          <w:rFonts w:ascii="Times New Roman" w:hAnsi="Times New Roman"/>
          <w:b/>
          <w:w w:val="105"/>
        </w:rPr>
        <w:t>14 </w:t>
      </w:r>
      <w:r>
        <w:rPr>
          <w:w w:val="105"/>
        </w:rPr>
        <w:t>such that the tile cell substantially overlays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corresponding impact absorbing cell with gaps </w:t>
      </w:r>
      <w:r>
        <w:rPr>
          <w:rFonts w:ascii="Times New Roman" w:hAnsi="Times New Roman"/>
          <w:b/>
          <w:w w:val="105"/>
        </w:rPr>
        <w:t>24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rFonts w:ascii="Times New Roman" w:hAnsi="Times New Roman"/>
          <w:b/>
          <w:w w:val="105"/>
        </w:rPr>
        <w:t>30</w:t>
      </w:r>
      <w:r>
        <w:rPr>
          <w:rFonts w:ascii="Times New Roman" w:hAnsi="Times New Roman"/>
          <w:b/>
          <w:w w:val="102"/>
        </w:rPr>
        <w:t> </w:t>
      </w:r>
      <w:r>
        <w:rPr>
          <w:w w:val="105"/>
        </w:rPr>
        <w:t>substantially being equal. Collectively, tile cells </w:t>
      </w:r>
      <w:r>
        <w:rPr>
          <w:rFonts w:ascii="Times New Roman" w:hAnsi="Times New Roman"/>
          <w:b/>
          <w:w w:val="105"/>
        </w:rPr>
        <w:t>18 </w:t>
      </w:r>
      <w:r>
        <w:rPr>
          <w:w w:val="105"/>
        </w:rPr>
        <w:t>form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outermost layer of the composite material </w:t>
      </w:r>
      <w:r>
        <w:rPr>
          <w:rFonts w:ascii="Times New Roman" w:hAnsi="Times New Roman"/>
          <w:b/>
          <w:w w:val="105"/>
        </w:rPr>
        <w:t>10, </w:t>
      </w:r>
      <w:r>
        <w:rPr>
          <w:w w:val="105"/>
        </w:rPr>
        <w:t>and may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w w:val="105"/>
        </w:rPr>
        <w:t> </w:t>
      </w:r>
      <w:r>
        <w:rPr>
          <w:w w:val="105"/>
        </w:rPr>
        <w:t>comprised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suitable</w:t>
      </w:r>
      <w:r>
        <w:rPr>
          <w:spacing w:val="-14"/>
          <w:w w:val="105"/>
        </w:rPr>
        <w:t> </w:t>
      </w:r>
      <w:r>
        <w:rPr>
          <w:w w:val="105"/>
        </w:rPr>
        <w:t>material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desired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composite material. As a non-limiting example, tile cells</w:t>
      </w:r>
      <w:r>
        <w:rPr>
          <w:spacing w:val="39"/>
          <w:w w:val="105"/>
        </w:rPr>
        <w:t> </w:t>
      </w:r>
      <w:r>
        <w:rPr>
          <w:rFonts w:ascii="Times New Roman" w:hAnsi="Times New Roman"/>
          <w:b/>
          <w:w w:val="105"/>
        </w:rPr>
        <w:t>18 </w:t>
      </w:r>
      <w:r>
        <w:rPr>
          <w:w w:val="105"/>
        </w:rPr>
        <w:t>may be plastic, metal, rubber, carpeting, vinyl, wood,</w:t>
      </w:r>
      <w:r>
        <w:rPr>
          <w:spacing w:val="8"/>
          <w:w w:val="105"/>
        </w:rPr>
        <w:t> </w:t>
      </w:r>
      <w:r>
        <w:rPr>
          <w:w w:val="105"/>
        </w:rPr>
        <w:t>wood</w:t>
      </w:r>
      <w:r>
        <w:rPr>
          <w:w w:val="105"/>
        </w:rPr>
        <w:t> laminate, linoleum, textile, fabric, cloth, etc. Preferably,</w:t>
      </w:r>
      <w:r>
        <w:rPr>
          <w:spacing w:val="33"/>
          <w:w w:val="105"/>
        </w:rPr>
        <w:t> </w:t>
      </w:r>
      <w:r>
        <w:rPr>
          <w:w w:val="105"/>
        </w:rPr>
        <w:t>tile</w:t>
      </w:r>
      <w:r>
        <w:rPr>
          <w:w w:val="104"/>
        </w:rPr>
        <w:t> </w:t>
      </w:r>
      <w:r>
        <w:rPr>
          <w:w w:val="105"/>
        </w:rPr>
        <w:t>cells </w:t>
      </w:r>
      <w:r>
        <w:rPr>
          <w:rFonts w:ascii="Times New Roman" w:hAnsi="Times New Roman"/>
          <w:b/>
          <w:w w:val="105"/>
        </w:rPr>
        <w:t>18 </w:t>
      </w:r>
      <w:r>
        <w:rPr>
          <w:w w:val="105"/>
        </w:rPr>
        <w:t>are of an antimicrobial and a fire retardant</w:t>
      </w:r>
      <w:r>
        <w:rPr>
          <w:spacing w:val="-5"/>
          <w:w w:val="105"/>
        </w:rPr>
        <w:t> </w:t>
      </w:r>
      <w:r>
        <w:rPr>
          <w:w w:val="105"/>
        </w:rPr>
        <w:t>material.</w:t>
      </w:r>
      <w:r>
        <w:rPr/>
      </w:r>
    </w:p>
    <w:p>
      <w:pPr>
        <w:pStyle w:val="BodyText"/>
        <w:spacing w:line="244" w:lineRule="auto" w:before="21"/>
        <w:ind w:right="0"/>
        <w:jc w:val="both"/>
      </w:pPr>
      <w:r>
        <w:rPr>
          <w:rFonts w:ascii="Times New Roman"/>
          <w:b/>
          <w:w w:val="105"/>
        </w:rPr>
        <w:t>[0034] </w:t>
      </w:r>
      <w:r>
        <w:rPr>
          <w:w w:val="105"/>
        </w:rPr>
        <w:t>Referring to FIG. </w:t>
      </w:r>
      <w:r>
        <w:rPr>
          <w:rFonts w:ascii="Times New Roman"/>
          <w:b/>
          <w:w w:val="105"/>
        </w:rPr>
        <w:t>3, </w:t>
      </w:r>
      <w:r>
        <w:rPr>
          <w:w w:val="105"/>
        </w:rPr>
        <w:t>as an alternative, </w:t>
      </w:r>
      <w:r>
        <w:rPr>
          <w:spacing w:val="26"/>
          <w:w w:val="105"/>
        </w:rPr>
        <w:t> </w:t>
      </w:r>
      <w:r>
        <w:rPr>
          <w:w w:val="105"/>
        </w:rPr>
        <w:t>another</w:t>
      </w:r>
      <w:r>
        <w:rPr>
          <w:w w:val="104"/>
        </w:rPr>
        <w:t> </w:t>
      </w:r>
      <w:r>
        <w:rPr>
          <w:w w:val="105"/>
        </w:rPr>
        <w:t>impact absorbing composite material </w:t>
      </w:r>
      <w:r>
        <w:rPr>
          <w:rFonts w:ascii="Times New Roman"/>
          <w:b/>
          <w:w w:val="105"/>
        </w:rPr>
        <w:t>10' </w:t>
      </w:r>
      <w:r>
        <w:rPr>
          <w:w w:val="105"/>
        </w:rPr>
        <w:t>is illustrated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</w:t>
      </w:r>
      <w:r>
        <w:rPr>
          <w:w w:val="105"/>
        </w:rPr>
        <w:t>constructed according to an embodiment of the</w:t>
      </w:r>
      <w:r>
        <w:rPr>
          <w:spacing w:val="-6"/>
          <w:w w:val="105"/>
        </w:rPr>
        <w:t> </w:t>
      </w:r>
      <w:r>
        <w:rPr>
          <w:w w:val="105"/>
        </w:rPr>
        <w:t>invention.</w:t>
      </w:r>
      <w:r>
        <w:rPr>
          <w:w w:val="101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impact</w:t>
      </w:r>
      <w:r>
        <w:rPr>
          <w:spacing w:val="-6"/>
          <w:w w:val="105"/>
        </w:rPr>
        <w:t> </w:t>
      </w:r>
      <w:r>
        <w:rPr>
          <w:w w:val="105"/>
        </w:rPr>
        <w:t>absorbing</w:t>
      </w:r>
      <w:r>
        <w:rPr>
          <w:spacing w:val="-6"/>
          <w:w w:val="105"/>
        </w:rPr>
        <w:t> </w:t>
      </w:r>
      <w:r>
        <w:rPr>
          <w:w w:val="105"/>
        </w:rPr>
        <w:t>composite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spacing w:val="5"/>
          <w:w w:val="105"/>
        </w:rPr>
        <w:t> </w:t>
      </w:r>
      <w:r>
        <w:rPr>
          <w:rFonts w:ascii="Times New Roman"/>
          <w:b/>
          <w:w w:val="105"/>
        </w:rPr>
        <w:t>10'</w:t>
      </w:r>
      <w:r>
        <w:rPr>
          <w:rFonts w:ascii="Times New Roman"/>
          <w:b/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similar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impact absorbing composite material </w:t>
      </w:r>
      <w:r>
        <w:rPr>
          <w:rFonts w:ascii="Times New Roman"/>
          <w:b/>
          <w:w w:val="105"/>
        </w:rPr>
        <w:t>10, </w:t>
      </w:r>
      <w:r>
        <w:rPr>
          <w:w w:val="105"/>
        </w:rPr>
        <w:t>with the</w:t>
      </w:r>
      <w:r>
        <w:rPr>
          <w:spacing w:val="32"/>
          <w:w w:val="105"/>
        </w:rPr>
        <w:t> </w:t>
      </w:r>
      <w:r>
        <w:rPr>
          <w:w w:val="105"/>
        </w:rPr>
        <w:t>exception</w:t>
      </w:r>
      <w:r>
        <w:rPr>
          <w:w w:val="104"/>
        </w:rPr>
        <w:t> </w:t>
      </w:r>
      <w:r>
        <w:rPr>
          <w:w w:val="105"/>
        </w:rPr>
        <w:t>that connecting layer </w:t>
      </w:r>
      <w:r>
        <w:rPr>
          <w:rFonts w:ascii="Times New Roman"/>
          <w:b/>
          <w:w w:val="105"/>
        </w:rPr>
        <w:t>16 </w:t>
      </w:r>
      <w:r>
        <w:rPr>
          <w:w w:val="105"/>
        </w:rPr>
        <w:t>is replaced by connecting layer</w:t>
      </w:r>
      <w:r>
        <w:rPr>
          <w:spacing w:val="17"/>
          <w:w w:val="105"/>
        </w:rPr>
        <w:t> </w:t>
      </w:r>
      <w:r>
        <w:rPr>
          <w:rFonts w:ascii="Times New Roman"/>
          <w:b/>
          <w:w w:val="105"/>
        </w:rPr>
        <w:t>16'</w:t>
      </w:r>
      <w:r>
        <w:rPr>
          <w:rFonts w:ascii="Times New Roman"/>
          <w:b/>
          <w:w w:val="98"/>
        </w:rPr>
        <w:t> </w:t>
      </w:r>
      <w:r>
        <w:rPr>
          <w:w w:val="105"/>
        </w:rPr>
        <w:t>and tile cells are replaced by tile cells </w:t>
      </w:r>
      <w:r>
        <w:rPr>
          <w:rFonts w:ascii="Times New Roman"/>
          <w:b/>
          <w:w w:val="105"/>
        </w:rPr>
        <w:t>18'. </w:t>
      </w:r>
      <w:r>
        <w:rPr>
          <w:w w:val="105"/>
        </w:rPr>
        <w:t>Here,</w:t>
      </w:r>
      <w:r>
        <w:rPr>
          <w:spacing w:val="32"/>
          <w:w w:val="105"/>
        </w:rPr>
        <w:t> </w:t>
      </w:r>
      <w:r>
        <w:rPr>
          <w:w w:val="105"/>
        </w:rPr>
        <w:t>connecting</w:t>
      </w:r>
      <w:r>
        <w:rPr>
          <w:w w:val="103"/>
        </w:rPr>
        <w:t> </w:t>
      </w:r>
      <w:r>
        <w:rPr>
          <w:w w:val="105"/>
        </w:rPr>
        <w:t>layer</w:t>
      </w:r>
      <w:r>
        <w:rPr>
          <w:spacing w:val="-1"/>
          <w:w w:val="105"/>
        </w:rPr>
        <w:t> </w:t>
      </w:r>
      <w:r>
        <w:rPr>
          <w:rFonts w:ascii="Times New Roman"/>
          <w:b/>
          <w:w w:val="105"/>
        </w:rPr>
        <w:t>16'</w:t>
      </w:r>
      <w:r>
        <w:rPr>
          <w:rFonts w:ascii="Times New Roman"/>
          <w:b/>
          <w:spacing w:val="-12"/>
          <w:w w:val="105"/>
        </w:rPr>
        <w:t> </w:t>
      </w:r>
      <w:r>
        <w:rPr>
          <w:w w:val="105"/>
        </w:rPr>
        <w:t>includes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bottom</w:t>
      </w:r>
      <w:r>
        <w:rPr>
          <w:spacing w:val="4"/>
          <w:w w:val="105"/>
        </w:rPr>
        <w:t> </w:t>
      </w:r>
      <w:r>
        <w:rPr>
          <w:w w:val="105"/>
        </w:rPr>
        <w:t>surface</w:t>
      </w:r>
      <w:r>
        <w:rPr>
          <w:spacing w:val="-7"/>
          <w:w w:val="105"/>
        </w:rPr>
        <w:t> </w:t>
      </w:r>
      <w:r>
        <w:rPr>
          <w:rFonts w:ascii="Times New Roman"/>
          <w:b/>
          <w:w w:val="105"/>
        </w:rPr>
        <w:t>26'</w:t>
      </w:r>
      <w:r>
        <w:rPr>
          <w:rFonts w:ascii="Times New Roman"/>
          <w:b/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top</w:t>
      </w:r>
      <w:r>
        <w:rPr>
          <w:spacing w:val="3"/>
          <w:w w:val="105"/>
        </w:rPr>
        <w:t> </w:t>
      </w:r>
      <w:r>
        <w:rPr>
          <w:w w:val="105"/>
        </w:rPr>
        <w:t>surface</w:t>
      </w:r>
      <w:r>
        <w:rPr>
          <w:spacing w:val="-7"/>
          <w:w w:val="105"/>
        </w:rPr>
        <w:t> </w:t>
      </w:r>
      <w:r>
        <w:rPr>
          <w:rFonts w:ascii="Times New Roman"/>
          <w:b/>
          <w:w w:val="105"/>
        </w:rPr>
        <w:t>28'.</w:t>
      </w:r>
      <w:r>
        <w:rPr>
          <w:rFonts w:ascii="Times New Roman"/>
          <w:b/>
          <w:w w:val="94"/>
        </w:rPr>
        <w:t> </w:t>
      </w:r>
      <w:r>
        <w:rPr>
          <w:w w:val="105"/>
        </w:rPr>
        <w:t>The bottom surface </w:t>
      </w:r>
      <w:r>
        <w:rPr>
          <w:rFonts w:ascii="Times New Roman"/>
          <w:b/>
          <w:w w:val="105"/>
        </w:rPr>
        <w:t>26' </w:t>
      </w:r>
      <w:r>
        <w:rPr>
          <w:w w:val="105"/>
        </w:rPr>
        <w:t>is attached, connected, or</w:t>
      </w:r>
      <w:r>
        <w:rPr>
          <w:spacing w:val="3"/>
          <w:w w:val="105"/>
        </w:rPr>
        <w:t> </w:t>
      </w:r>
      <w:r>
        <w:rPr>
          <w:w w:val="105"/>
        </w:rPr>
        <w:t>otherwise</w:t>
      </w:r>
      <w:r>
        <w:rPr>
          <w:w w:val="103"/>
        </w:rPr>
        <w:t> </w:t>
      </w:r>
      <w:r>
        <w:rPr>
          <w:w w:val="105"/>
        </w:rPr>
        <w:t>bonded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top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sidewalls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each</w:t>
      </w:r>
      <w:r>
        <w:rPr>
          <w:spacing w:val="-15"/>
          <w:w w:val="105"/>
        </w:rPr>
        <w:t> </w:t>
      </w:r>
      <w:r>
        <w:rPr>
          <w:w w:val="105"/>
        </w:rPr>
        <w:t>impact</w:t>
      </w:r>
      <w:r>
        <w:rPr>
          <w:spacing w:val="-4"/>
          <w:w w:val="105"/>
        </w:rPr>
        <w:t> </w:t>
      </w:r>
      <w:r>
        <w:rPr>
          <w:w w:val="105"/>
        </w:rPr>
        <w:t>absorbing</w:t>
      </w:r>
      <w:r>
        <w:rPr>
          <w:spacing w:val="-2"/>
          <w:w w:val="105"/>
        </w:rPr>
        <w:t> </w:t>
      </w:r>
      <w:r>
        <w:rPr>
          <w:w w:val="105"/>
        </w:rPr>
        <w:t>cell</w:t>
      </w:r>
      <w:r>
        <w:rPr>
          <w:w w:val="103"/>
        </w:rPr>
        <w:t> </w:t>
      </w:r>
      <w:r>
        <w:rPr>
          <w:rFonts w:ascii="Times New Roman"/>
          <w:b/>
          <w:w w:val="105"/>
        </w:rPr>
        <w:t>14</w:t>
      </w:r>
      <w:r>
        <w:rPr>
          <w:rFonts w:ascii="Times New Roman"/>
          <w:b/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attached,</w:t>
      </w:r>
      <w:r>
        <w:rPr>
          <w:spacing w:val="2"/>
          <w:w w:val="105"/>
        </w:rPr>
        <w:t> </w:t>
      </w:r>
      <w:r>
        <w:rPr>
          <w:w w:val="105"/>
        </w:rPr>
        <w:t>connected,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otherwise</w:t>
      </w:r>
      <w:r>
        <w:rPr>
          <w:spacing w:val="-5"/>
          <w:w w:val="105"/>
        </w:rPr>
        <w:t> </w:t>
      </w:r>
      <w:r>
        <w:rPr>
          <w:w w:val="105"/>
        </w:rPr>
        <w:t>bonded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top</w:t>
      </w:r>
      <w:r>
        <w:rPr>
          <w:w w:val="105"/>
        </w:rPr>
        <w:t> </w:t>
      </w:r>
      <w:r>
        <w:rPr>
          <w:w w:val="105"/>
        </w:rPr>
        <w:t>surface </w:t>
      </w:r>
      <w:r>
        <w:rPr>
          <w:rFonts w:ascii="Times New Roman"/>
          <w:b/>
          <w:w w:val="105"/>
        </w:rPr>
        <w:t>20 </w:t>
      </w:r>
      <w:r>
        <w:rPr>
          <w:w w:val="105"/>
        </w:rPr>
        <w:t>of the supporting layer </w:t>
      </w:r>
      <w:r>
        <w:rPr>
          <w:rFonts w:ascii="Times New Roman"/>
          <w:b/>
          <w:w w:val="105"/>
        </w:rPr>
        <w:t>12 </w:t>
      </w:r>
      <w:r>
        <w:rPr>
          <w:w w:val="105"/>
        </w:rPr>
        <w:t>between each</w:t>
      </w:r>
      <w:r>
        <w:rPr>
          <w:spacing w:val="34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cell, thereby completely incasing each</w:t>
      </w:r>
      <w:r>
        <w:rPr>
          <w:spacing w:val="22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</w:t>
      </w:r>
      <w:r>
        <w:rPr>
          <w:spacing w:val="-10"/>
          <w:w w:val="105"/>
        </w:rPr>
        <w:t> </w:t>
      </w:r>
      <w:r>
        <w:rPr>
          <w:w w:val="105"/>
        </w:rPr>
        <w:t>cell</w:t>
      </w:r>
      <w:r>
        <w:rPr>
          <w:spacing w:val="-17"/>
          <w:w w:val="105"/>
        </w:rPr>
        <w:t> </w:t>
      </w:r>
      <w:r>
        <w:rPr>
          <w:w w:val="105"/>
        </w:rPr>
        <w:t>while</w:t>
      </w:r>
      <w:r>
        <w:rPr>
          <w:spacing w:val="-16"/>
          <w:w w:val="105"/>
        </w:rPr>
        <w:t> </w:t>
      </w:r>
      <w:r>
        <w:rPr>
          <w:w w:val="105"/>
        </w:rPr>
        <w:t>maintaining</w:t>
      </w:r>
      <w:r>
        <w:rPr>
          <w:spacing w:val="-5"/>
          <w:w w:val="105"/>
        </w:rPr>
        <w:t> </w:t>
      </w:r>
      <w:r>
        <w:rPr>
          <w:w w:val="105"/>
        </w:rPr>
        <w:t>gap</w:t>
      </w:r>
      <w:r>
        <w:rPr>
          <w:spacing w:val="-14"/>
          <w:w w:val="105"/>
        </w:rPr>
        <w:t> </w:t>
      </w:r>
      <w:r>
        <w:rPr>
          <w:rFonts w:ascii="Times New Roman"/>
          <w:b/>
          <w:w w:val="105"/>
        </w:rPr>
        <w:t>24</w:t>
      </w:r>
      <w:r>
        <w:rPr>
          <w:rFonts w:ascii="Times New Roman"/>
          <w:b/>
          <w:spacing w:val="-20"/>
          <w:w w:val="105"/>
        </w:rPr>
        <w:t> </w:t>
      </w:r>
      <w:r>
        <w:rPr>
          <w:w w:val="105"/>
        </w:rPr>
        <w:t>between</w:t>
      </w:r>
      <w:r>
        <w:rPr>
          <w:spacing w:val="-8"/>
          <w:w w:val="105"/>
        </w:rPr>
        <w:t> </w:t>
      </w:r>
      <w:r>
        <w:rPr>
          <w:w w:val="105"/>
        </w:rPr>
        <w:t>each</w:t>
      </w:r>
      <w:r>
        <w:rPr>
          <w:spacing w:val="-24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</w:t>
      </w:r>
      <w:r>
        <w:rPr>
          <w:spacing w:val="4"/>
          <w:w w:val="105"/>
        </w:rPr>
        <w:t> </w:t>
      </w:r>
      <w:r>
        <w:rPr>
          <w:w w:val="105"/>
        </w:rPr>
        <w:t>cell.</w:t>
      </w:r>
      <w:r>
        <w:rPr/>
      </w:r>
    </w:p>
    <w:p>
      <w:pPr>
        <w:pStyle w:val="BodyText"/>
        <w:spacing w:line="244" w:lineRule="auto" w:before="16"/>
        <w:ind w:right="1"/>
        <w:jc w:val="both"/>
      </w:pPr>
      <w:r>
        <w:rPr>
          <w:rFonts w:ascii="Times New Roman"/>
          <w:b/>
          <w:w w:val="105"/>
        </w:rPr>
        <w:t>[0035] </w:t>
      </w:r>
      <w:r>
        <w:rPr>
          <w:w w:val="105"/>
        </w:rPr>
        <w:t>Tile cells </w:t>
      </w:r>
      <w:r>
        <w:rPr>
          <w:rFonts w:ascii="Times New Roman"/>
          <w:b/>
          <w:w w:val="105"/>
        </w:rPr>
        <w:t>18' </w:t>
      </w:r>
      <w:r>
        <w:rPr>
          <w:w w:val="105"/>
        </w:rPr>
        <w:t>are similarly attached, connected,</w:t>
      </w:r>
      <w:r>
        <w:rPr>
          <w:spacing w:val="32"/>
          <w:w w:val="105"/>
        </w:rPr>
        <w:t> </w:t>
      </w:r>
      <w:r>
        <w:rPr>
          <w:w w:val="105"/>
        </w:rPr>
        <w:t>or</w:t>
      </w:r>
      <w:r>
        <w:rPr>
          <w:w w:val="107"/>
        </w:rPr>
        <w:t> </w:t>
      </w:r>
      <w:r>
        <w:rPr>
          <w:w w:val="105"/>
        </w:rPr>
        <w:t>otherwise bonded to the top surface </w:t>
      </w:r>
      <w:r>
        <w:rPr>
          <w:rFonts w:ascii="Times New Roman"/>
          <w:b/>
          <w:w w:val="105"/>
        </w:rPr>
        <w:t>28' </w:t>
      </w:r>
      <w:r>
        <w:rPr>
          <w:w w:val="105"/>
        </w:rPr>
        <w:t>of the</w:t>
      </w:r>
      <w:r>
        <w:rPr>
          <w:spacing w:val="18"/>
          <w:w w:val="105"/>
        </w:rPr>
        <w:t> </w:t>
      </w:r>
      <w:r>
        <w:rPr>
          <w:w w:val="105"/>
        </w:rPr>
        <w:t>connecting</w:t>
      </w:r>
      <w:r>
        <w:rPr>
          <w:w w:val="103"/>
        </w:rPr>
        <w:t> </w:t>
      </w:r>
      <w:r>
        <w:rPr>
          <w:w w:val="105"/>
        </w:rPr>
        <w:t>layer</w:t>
      </w:r>
      <w:r>
        <w:rPr>
          <w:spacing w:val="-1"/>
          <w:w w:val="105"/>
        </w:rPr>
        <w:t> </w:t>
      </w:r>
      <w:r>
        <w:rPr>
          <w:rFonts w:ascii="Times New Roman"/>
          <w:b/>
          <w:w w:val="105"/>
        </w:rPr>
        <w:t>16'</w:t>
      </w:r>
      <w:r>
        <w:rPr>
          <w:rFonts w:ascii="Times New Roman"/>
          <w:b/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arranged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adjacent</w:t>
      </w:r>
      <w:r>
        <w:rPr>
          <w:spacing w:val="-4"/>
          <w:w w:val="105"/>
        </w:rPr>
        <w:t> </w:t>
      </w:r>
      <w:r>
        <w:rPr>
          <w:w w:val="105"/>
        </w:rPr>
        <w:t>tile</w:t>
      </w:r>
      <w:r>
        <w:rPr>
          <w:spacing w:val="-4"/>
          <w:w w:val="105"/>
        </w:rPr>
        <w:t> </w:t>
      </w:r>
      <w:r>
        <w:rPr>
          <w:w w:val="105"/>
        </w:rPr>
        <w:t>cells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spaced</w:t>
      </w:r>
      <w:r>
        <w:rPr>
          <w:w w:val="103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other,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maintain</w:t>
      </w:r>
      <w:r>
        <w:rPr>
          <w:spacing w:val="2"/>
          <w:w w:val="105"/>
        </w:rPr>
        <w:t> </w:t>
      </w:r>
      <w:r>
        <w:rPr>
          <w:w w:val="105"/>
        </w:rPr>
        <w:t>gap</w:t>
      </w:r>
      <w:r>
        <w:rPr>
          <w:spacing w:val="-5"/>
          <w:w w:val="105"/>
        </w:rPr>
        <w:t> </w:t>
      </w:r>
      <w:r>
        <w:rPr>
          <w:rFonts w:ascii="Times New Roman"/>
          <w:b/>
          <w:w w:val="105"/>
        </w:rPr>
        <w:t>24</w:t>
      </w:r>
      <w:r>
        <w:rPr>
          <w:rFonts w:ascii="Times New Roman"/>
          <w:b/>
          <w:spacing w:val="-16"/>
          <w:w w:val="105"/>
        </w:rPr>
        <w:t> </w:t>
      </w:r>
      <w:r>
        <w:rPr>
          <w:w w:val="105"/>
        </w:rPr>
        <w:t>between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sidewalls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adjacent</w:t>
      </w:r>
      <w:r>
        <w:rPr>
          <w:spacing w:val="-10"/>
          <w:w w:val="105"/>
        </w:rPr>
        <w:t> </w:t>
      </w:r>
      <w:r>
        <w:rPr>
          <w:w w:val="105"/>
        </w:rPr>
        <w:t>tile</w:t>
      </w:r>
      <w:r>
        <w:rPr>
          <w:spacing w:val="-16"/>
          <w:w w:val="105"/>
        </w:rPr>
        <w:t> </w:t>
      </w:r>
      <w:r>
        <w:rPr>
          <w:w w:val="105"/>
        </w:rPr>
        <w:t>cells.</w:t>
      </w:r>
      <w:r>
        <w:rPr>
          <w:spacing w:val="-15"/>
          <w:w w:val="105"/>
        </w:rPr>
        <w:t> </w:t>
      </w:r>
      <w:r>
        <w:rPr>
          <w:w w:val="105"/>
        </w:rPr>
        <w:t>Particularly,</w:t>
      </w:r>
      <w:r>
        <w:rPr>
          <w:spacing w:val="-7"/>
          <w:w w:val="105"/>
        </w:rPr>
        <w:t> </w:t>
      </w:r>
      <w:r>
        <w:rPr>
          <w:w w:val="105"/>
        </w:rPr>
        <w:t>tile</w:t>
      </w:r>
      <w:r>
        <w:rPr>
          <w:spacing w:val="-14"/>
          <w:w w:val="105"/>
        </w:rPr>
        <w:t> </w:t>
      </w:r>
      <w:r>
        <w:rPr>
          <w:w w:val="105"/>
        </w:rPr>
        <w:t>cells</w:t>
      </w:r>
      <w:r>
        <w:rPr>
          <w:spacing w:val="-11"/>
          <w:w w:val="105"/>
        </w:rPr>
        <w:t> </w:t>
      </w:r>
      <w:r>
        <w:rPr>
          <w:rFonts w:ascii="Times New Roman"/>
          <w:b/>
          <w:w w:val="105"/>
        </w:rPr>
        <w:t>18'</w:t>
      </w:r>
      <w:r>
        <w:rPr>
          <w:rFonts w:ascii="Times New Roman"/>
          <w:b/>
          <w:spacing w:val="-24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arranged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be</w:t>
      </w:r>
      <w:r>
        <w:rPr>
          <w:w w:val="105"/>
        </w:rPr>
        <w:t> </w:t>
      </w:r>
      <w:r>
        <w:rPr>
          <w:w w:val="105"/>
        </w:rPr>
        <w:t>aligned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impact</w:t>
      </w:r>
      <w:r>
        <w:rPr>
          <w:spacing w:val="19"/>
          <w:w w:val="105"/>
        </w:rPr>
        <w:t> </w:t>
      </w:r>
      <w:r>
        <w:rPr>
          <w:w w:val="105"/>
        </w:rPr>
        <w:t>absorbing</w:t>
      </w:r>
      <w:r>
        <w:rPr>
          <w:spacing w:val="19"/>
          <w:w w:val="105"/>
        </w:rPr>
        <w:t> </w:t>
      </w:r>
      <w:r>
        <w:rPr>
          <w:w w:val="105"/>
        </w:rPr>
        <w:t>cells</w:t>
      </w:r>
      <w:r>
        <w:rPr>
          <w:spacing w:val="18"/>
          <w:w w:val="105"/>
        </w:rPr>
        <w:t> </w:t>
      </w:r>
      <w:r>
        <w:rPr>
          <w:rFonts w:ascii="Times New Roman"/>
          <w:b/>
          <w:w w:val="105"/>
        </w:rPr>
        <w:t>14</w:t>
      </w:r>
      <w:r>
        <w:rPr>
          <w:rFonts w:ascii="Times New Roman"/>
          <w:b/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are</w:t>
      </w:r>
      <w:r>
        <w:rPr>
          <w:spacing w:val="13"/>
          <w:w w:val="105"/>
        </w:rPr>
        <w:t> </w:t>
      </w:r>
      <w:r>
        <w:rPr>
          <w:w w:val="105"/>
        </w:rPr>
        <w:t>sized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w w:val="105"/>
        </w:rPr>
        <w:t> </w:t>
      </w:r>
      <w:r>
        <w:rPr>
          <w:w w:val="105"/>
        </w:rPr>
        <w:t>match the size of a corresponding impact absorbing cell</w:t>
      </w:r>
      <w:r>
        <w:rPr>
          <w:spacing w:val="22"/>
          <w:w w:val="105"/>
        </w:rPr>
        <w:t> </w:t>
      </w:r>
      <w:r>
        <w:rPr>
          <w:rFonts w:ascii="Times New Roman"/>
          <w:b/>
          <w:w w:val="105"/>
        </w:rPr>
        <w:t>14</w:t>
      </w:r>
      <w:r>
        <w:rPr>
          <w:rFonts w:ascii="Times New Roman"/>
          <w:b/>
          <w:w w:val="106"/>
        </w:rPr>
        <w:t> </w:t>
      </w:r>
      <w:r>
        <w:rPr>
          <w:w w:val="105"/>
        </w:rPr>
        <w:t>and the thickness of the connecting layer </w:t>
      </w:r>
      <w:r>
        <w:rPr>
          <w:rFonts w:ascii="Times New Roman"/>
          <w:b/>
          <w:w w:val="105"/>
        </w:rPr>
        <w:t>16' </w:t>
      </w:r>
      <w:r>
        <w:rPr>
          <w:w w:val="105"/>
        </w:rPr>
        <w:t>extending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sidewalls of the impact absorbing cell such that the tile</w:t>
      </w:r>
      <w:r>
        <w:rPr>
          <w:spacing w:val="29"/>
          <w:w w:val="105"/>
        </w:rPr>
        <w:t> </w:t>
      </w:r>
      <w:r>
        <w:rPr>
          <w:w w:val="105"/>
        </w:rPr>
        <w:t>cell</w:t>
      </w:r>
      <w:r>
        <w:rPr>
          <w:w w:val="103"/>
        </w:rPr>
        <w:t> </w:t>
      </w:r>
      <w:r>
        <w:rPr>
          <w:w w:val="105"/>
        </w:rPr>
        <w:t>substantially overlays the corresponding impact</w:t>
      </w:r>
      <w:r>
        <w:rPr>
          <w:spacing w:val="4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cell.</w:t>
      </w:r>
      <w:r>
        <w:rPr/>
      </w:r>
    </w:p>
    <w:p>
      <w:pPr>
        <w:pStyle w:val="BodyText"/>
        <w:spacing w:line="244" w:lineRule="auto" w:before="31"/>
        <w:ind w:right="8"/>
        <w:jc w:val="both"/>
      </w:pPr>
      <w:r>
        <w:rPr>
          <w:rFonts w:ascii="Times New Roman"/>
          <w:b/>
          <w:w w:val="105"/>
        </w:rPr>
        <w:t>[0036] </w:t>
      </w:r>
      <w:r>
        <w:rPr>
          <w:w w:val="105"/>
        </w:rPr>
        <w:t>With reference to FIG. </w:t>
      </w:r>
      <w:r>
        <w:rPr>
          <w:rFonts w:ascii="Times New Roman"/>
          <w:b/>
          <w:w w:val="105"/>
        </w:rPr>
        <w:t>4, </w:t>
      </w:r>
      <w:r>
        <w:rPr>
          <w:w w:val="105"/>
        </w:rPr>
        <w:t>the impact</w:t>
      </w:r>
      <w:r>
        <w:rPr>
          <w:spacing w:val="15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material described herein may be disposed within</w:t>
      </w:r>
      <w:r>
        <w:rPr>
          <w:spacing w:val="40"/>
          <w:w w:val="105"/>
        </w:rPr>
        <w:t> </w:t>
      </w:r>
      <w:r>
        <w:rPr>
          <w:w w:val="105"/>
        </w:rPr>
        <w:t>sheathing</w:t>
      </w:r>
      <w:r>
        <w:rPr>
          <w:w w:val="103"/>
        </w:rPr>
        <w:t> </w:t>
      </w:r>
      <w:r>
        <w:rPr>
          <w:w w:val="105"/>
        </w:rPr>
        <w:t>or covering </w:t>
      </w:r>
      <w:r>
        <w:rPr>
          <w:rFonts w:ascii="Times New Roman"/>
          <w:b/>
          <w:w w:val="105"/>
        </w:rPr>
        <w:t>39 </w:t>
      </w:r>
      <w:r>
        <w:rPr>
          <w:w w:val="105"/>
        </w:rPr>
        <w:t>that is formed of a flexible material such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covering</w:t>
      </w:r>
      <w:r>
        <w:rPr>
          <w:spacing w:val="-5"/>
          <w:w w:val="105"/>
        </w:rPr>
        <w:t> </w:t>
      </w:r>
      <w:r>
        <w:rPr>
          <w:w w:val="105"/>
        </w:rPr>
        <w:t>does</w:t>
      </w:r>
      <w:r>
        <w:rPr>
          <w:spacing w:val="-16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1"/>
          <w:w w:val="105"/>
        </w:rPr>
        <w:t> </w:t>
      </w:r>
      <w:r>
        <w:rPr>
          <w:w w:val="105"/>
        </w:rPr>
        <w:t>impact</w:t>
      </w:r>
      <w:r>
        <w:rPr>
          <w:spacing w:val="-6"/>
          <w:w w:val="105"/>
        </w:rPr>
        <w:t> </w:t>
      </w:r>
      <w:r>
        <w:rPr>
          <w:w w:val="105"/>
        </w:rPr>
        <w:t>absorbing</w:t>
      </w:r>
      <w:r>
        <w:rPr>
          <w:spacing w:val="-1"/>
          <w:w w:val="105"/>
        </w:rPr>
        <w:t> </w:t>
      </w:r>
      <w:r>
        <w:rPr>
          <w:w w:val="105"/>
        </w:rPr>
        <w:t>cells</w:t>
      </w:r>
      <w:r>
        <w:rPr>
          <w:spacing w:val="-8"/>
          <w:w w:val="105"/>
        </w:rPr>
        <w:t> </w:t>
      </w:r>
      <w:r>
        <w:rPr>
          <w:rFonts w:ascii="Times New Roman"/>
          <w:b/>
          <w:w w:val="105"/>
        </w:rPr>
        <w:t>14</w:t>
      </w:r>
      <w:r>
        <w:rPr>
          <w:rFonts w:ascii="Times New Roman"/>
          <w:b/>
          <w:spacing w:val="-14"/>
          <w:w w:val="105"/>
        </w:rPr>
        <w:t> </w:t>
      </w:r>
      <w:r>
        <w:rPr>
          <w:w w:val="105"/>
        </w:rPr>
        <w:t>from</w:t>
      </w:r>
      <w:r>
        <w:rPr>
          <w:w w:val="103"/>
        </w:rPr>
        <w:t> </w:t>
      </w:r>
      <w:r>
        <w:rPr>
          <w:w w:val="105"/>
        </w:rPr>
        <w:t>independently responding to force. As an example,</w:t>
      </w:r>
      <w:r>
        <w:rPr>
          <w:spacing w:val="-7"/>
          <w:w w:val="105"/>
        </w:rPr>
        <w:t> </w:t>
      </w:r>
      <w:r>
        <w:rPr>
          <w:w w:val="105"/>
        </w:rPr>
        <w:t>covering</w:t>
      </w:r>
      <w:r>
        <w:rPr>
          <w:w w:val="103"/>
        </w:rPr>
        <w:t> </w:t>
      </w:r>
      <w:r>
        <w:rPr>
          <w:rFonts w:ascii="Times New Roman"/>
          <w:b/>
          <w:w w:val="105"/>
        </w:rPr>
        <w:t>39 </w:t>
      </w:r>
      <w:r>
        <w:rPr>
          <w:w w:val="105"/>
        </w:rPr>
        <w:t>may constructed of vinyl, cloth, textile material, or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like.</w:t>
      </w:r>
      <w:r>
        <w:rPr/>
      </w:r>
    </w:p>
    <w:p>
      <w:pPr>
        <w:pStyle w:val="BodyText"/>
        <w:spacing w:line="244" w:lineRule="auto" w:before="31"/>
        <w:ind w:right="6"/>
        <w:jc w:val="both"/>
      </w:pPr>
      <w:r>
        <w:rPr>
          <w:rFonts w:ascii="Times New Roman" w:hAnsi="Times New Roman"/>
          <w:b/>
          <w:w w:val="105"/>
        </w:rPr>
        <w:t>[0037]</w:t>
      </w:r>
      <w:r>
        <w:rPr>
          <w:rFonts w:ascii="Times New Roman" w:hAnsi="Times New Roman"/>
          <w:b/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impact</w:t>
      </w:r>
      <w:r>
        <w:rPr>
          <w:spacing w:val="-3"/>
          <w:w w:val="105"/>
        </w:rPr>
        <w:t> </w:t>
      </w:r>
      <w:r>
        <w:rPr>
          <w:w w:val="105"/>
        </w:rPr>
        <w:t>absorbing</w:t>
      </w:r>
      <w:r>
        <w:rPr>
          <w:spacing w:val="-3"/>
          <w:w w:val="105"/>
        </w:rPr>
        <w:t> </w:t>
      </w:r>
      <w:r>
        <w:rPr>
          <w:w w:val="105"/>
        </w:rPr>
        <w:t>material</w:t>
      </w:r>
      <w:r>
        <w:rPr>
          <w:spacing w:val="8"/>
          <w:w w:val="105"/>
        </w:rPr>
        <w:t> </w:t>
      </w:r>
      <w:r>
        <w:rPr>
          <w:rFonts w:ascii="Times New Roman" w:hAnsi="Times New Roman"/>
          <w:b/>
          <w:w w:val="105"/>
        </w:rPr>
        <w:t>10,</w:t>
      </w:r>
      <w:r>
        <w:rPr>
          <w:rFonts w:ascii="Times New Roman" w:hAnsi="Times New Roman"/>
          <w:b/>
          <w:spacing w:val="-6"/>
          <w:w w:val="105"/>
        </w:rPr>
        <w:t> </w:t>
      </w:r>
      <w:r>
        <w:rPr>
          <w:rFonts w:ascii="Times New Roman" w:hAnsi="Times New Roman"/>
          <w:b/>
          <w:w w:val="105"/>
        </w:rPr>
        <w:t>10'</w:t>
      </w:r>
      <w:r>
        <w:rPr>
          <w:rFonts w:ascii="Times New Roman" w:hAnsi="Times New Roman"/>
          <w:b/>
          <w:spacing w:val="-19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well</w:t>
      </w:r>
      <w:r>
        <w:rPr>
          <w:spacing w:val="2"/>
          <w:w w:val="105"/>
        </w:rPr>
        <w:t> </w:t>
      </w:r>
      <w:r>
        <w:rPr>
          <w:w w:val="105"/>
        </w:rPr>
        <w:t>suited</w:t>
      </w:r>
      <w:r>
        <w:rPr>
          <w:w w:val="103"/>
        </w:rPr>
        <w:t> </w:t>
      </w:r>
      <w:r>
        <w:rPr>
          <w:w w:val="105"/>
        </w:rPr>
        <w:t>for use in many applications. For example, with reference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w w:val="105"/>
        </w:rPr>
        <w:t> </w:t>
      </w:r>
      <w:r>
        <w:rPr>
          <w:w w:val="105"/>
        </w:rPr>
        <w:t>FIG.</w:t>
      </w:r>
      <w:r>
        <w:rPr>
          <w:spacing w:val="-6"/>
          <w:w w:val="105"/>
        </w:rPr>
        <w:t> </w:t>
      </w:r>
      <w:r>
        <w:rPr>
          <w:rFonts w:ascii="Times New Roman" w:hAnsi="Times New Roman"/>
          <w:b/>
          <w:w w:val="105"/>
        </w:rPr>
        <w:t>5,</w:t>
      </w:r>
      <w:r>
        <w:rPr>
          <w:rFonts w:ascii="Times New Roman" w:hAnsi="Times New Roman"/>
          <w:b/>
          <w:spacing w:val="-15"/>
          <w:w w:val="105"/>
        </w:rPr>
        <w:t> </w:t>
      </w:r>
      <w:r>
        <w:rPr>
          <w:w w:val="105"/>
        </w:rPr>
        <w:t>there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shown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8"/>
          <w:w w:val="105"/>
        </w:rPr>
        <w:t> </w:t>
      </w:r>
      <w:r>
        <w:rPr>
          <w:w w:val="105"/>
        </w:rPr>
        <w:t>mat</w:t>
      </w:r>
      <w:r>
        <w:rPr>
          <w:spacing w:val="-4"/>
          <w:w w:val="105"/>
        </w:rPr>
        <w:t> </w:t>
      </w:r>
      <w:r>
        <w:rPr>
          <w:rFonts w:ascii="Times New Roman" w:hAnsi="Times New Roman"/>
          <w:b/>
          <w:w w:val="105"/>
        </w:rPr>
        <w:t>32</w:t>
      </w:r>
      <w:r>
        <w:rPr>
          <w:rFonts w:ascii="Times New Roman" w:hAnsi="Times New Roman"/>
          <w:b/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constructed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impact absorbing composite material </w:t>
      </w:r>
      <w:r>
        <w:rPr>
          <w:rFonts w:ascii="Times New Roman" w:hAnsi="Times New Roman"/>
          <w:b/>
          <w:w w:val="105"/>
        </w:rPr>
        <w:t>10, 10'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accordance</w:t>
      </w:r>
      <w:r>
        <w:rPr>
          <w:w w:val="103"/>
        </w:rPr>
        <w:t> </w:t>
      </w:r>
      <w:r>
        <w:rPr>
          <w:w w:val="105"/>
        </w:rPr>
        <w:t>with embodiments of the invention. In a care setting or</w:t>
      </w:r>
      <w:r>
        <w:rPr>
          <w:spacing w:val="34"/>
          <w:w w:val="105"/>
        </w:rPr>
        <w:t> </w:t>
      </w:r>
      <w:r>
        <w:rPr>
          <w:w w:val="105"/>
        </w:rPr>
        <w:t>hos­</w:t>
      </w:r>
      <w:r>
        <w:rPr>
          <w:w w:val="104"/>
        </w:rPr>
        <w:t> </w:t>
      </w:r>
      <w:r>
        <w:rPr>
          <w:w w:val="105"/>
        </w:rPr>
        <w:t>pital setting, there is a risk of injury caused from a</w:t>
      </w:r>
      <w:r>
        <w:rPr>
          <w:spacing w:val="39"/>
          <w:w w:val="105"/>
        </w:rPr>
        <w:t> </w:t>
      </w:r>
      <w:r>
        <w:rPr>
          <w:w w:val="105"/>
        </w:rPr>
        <w:t>patient</w:t>
      </w:r>
      <w:r>
        <w:rPr>
          <w:w w:val="102"/>
        </w:rPr>
        <w:t> </w:t>
      </w:r>
      <w:r>
        <w:rPr>
          <w:w w:val="105"/>
        </w:rPr>
        <w:t>falling</w:t>
      </w:r>
      <w:r>
        <w:rPr>
          <w:spacing w:val="-21"/>
          <w:w w:val="105"/>
        </w:rPr>
        <w:t> </w:t>
      </w:r>
      <w:r>
        <w:rPr>
          <w:w w:val="105"/>
        </w:rPr>
        <w:t>out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bed.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prevent</w:t>
      </w:r>
      <w:r>
        <w:rPr>
          <w:spacing w:val="-11"/>
          <w:w w:val="105"/>
        </w:rPr>
        <w:t> </w:t>
      </w:r>
      <w:r>
        <w:rPr>
          <w:w w:val="105"/>
        </w:rPr>
        <w:t>injury,</w:t>
      </w:r>
      <w:r>
        <w:rPr>
          <w:spacing w:val="-22"/>
          <w:w w:val="105"/>
        </w:rPr>
        <w:t> </w:t>
      </w:r>
      <w:r>
        <w:rPr>
          <w:w w:val="105"/>
        </w:rPr>
        <w:t>particularly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head</w:t>
      </w:r>
      <w:r>
        <w:rPr>
          <w:spacing w:val="-21"/>
          <w:w w:val="105"/>
        </w:rPr>
        <w:t> </w:t>
      </w:r>
      <w:r>
        <w:rPr>
          <w:w w:val="105"/>
        </w:rPr>
        <w:t>injury,</w:t>
      </w:r>
      <w:r>
        <w:rPr>
          <w:w w:val="100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floor</w:t>
      </w:r>
      <w:r>
        <w:rPr>
          <w:spacing w:val="-13"/>
          <w:w w:val="105"/>
        </w:rPr>
        <w:t> </w:t>
      </w:r>
      <w:r>
        <w:rPr>
          <w:w w:val="105"/>
        </w:rPr>
        <w:t>mat</w:t>
      </w:r>
      <w:r>
        <w:rPr>
          <w:spacing w:val="-3"/>
          <w:w w:val="105"/>
        </w:rPr>
        <w:t> </w:t>
      </w:r>
      <w:r>
        <w:rPr>
          <w:rFonts w:ascii="Times New Roman" w:hAnsi="Times New Roman"/>
          <w:b/>
          <w:w w:val="105"/>
        </w:rPr>
        <w:t>32</w:t>
      </w:r>
      <w:r>
        <w:rPr>
          <w:rFonts w:ascii="Times New Roman" w:hAnsi="Times New Roman"/>
          <w:b/>
          <w:spacing w:val="-10"/>
          <w:w w:val="105"/>
        </w:rPr>
        <w:t> </w:t>
      </w:r>
      <w:r>
        <w:rPr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positioned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rFonts w:ascii="Times New Roman" w:hAnsi="Times New Roman"/>
          <w:b/>
          <w:w w:val="105"/>
        </w:rPr>
        <w:t>34</w:t>
      </w:r>
      <w:r>
        <w:rPr>
          <w:rFonts w:ascii="Times New Roman" w:hAnsi="Times New Roman"/>
          <w:b/>
          <w:spacing w:val="-8"/>
          <w:w w:val="105"/>
        </w:rPr>
        <w:t> </w:t>
      </w:r>
      <w:r>
        <w:rPr>
          <w:w w:val="105"/>
        </w:rPr>
        <w:t>alongside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bed</w:t>
      </w:r>
      <w:r>
        <w:rPr>
          <w:spacing w:val="-7"/>
          <w:w w:val="105"/>
        </w:rPr>
        <w:t> </w:t>
      </w:r>
      <w:r>
        <w:rPr>
          <w:w w:val="105"/>
        </w:rPr>
        <w:t>(not</w:t>
      </w:r>
      <w:r>
        <w:rPr>
          <w:spacing w:val="-13"/>
          <w:w w:val="105"/>
        </w:rPr>
        <w:t> </w:t>
      </w:r>
      <w:r>
        <w:rPr>
          <w:w w:val="105"/>
        </w:rPr>
        <w:t>shown)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absorb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impact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person</w:t>
      </w:r>
      <w:r>
        <w:rPr>
          <w:spacing w:val="-13"/>
          <w:w w:val="105"/>
        </w:rPr>
        <w:t> </w:t>
      </w:r>
      <w:r>
        <w:rPr>
          <w:w w:val="105"/>
        </w:rPr>
        <w:t>falling</w:t>
      </w:r>
      <w:r>
        <w:rPr>
          <w:spacing w:val="-16"/>
          <w:w w:val="105"/>
        </w:rPr>
        <w:t> </w:t>
      </w:r>
      <w:r>
        <w:rPr>
          <w:w w:val="105"/>
        </w:rPr>
        <w:t>out</w:t>
      </w:r>
      <w:r>
        <w:rPr/>
      </w:r>
    </w:p>
    <w:p>
      <w:pPr>
        <w:pStyle w:val="BodyText"/>
        <w:spacing w:line="244" w:lineRule="auto" w:before="78"/>
        <w:ind w:left="124" w:right="105" w:firstLine="4"/>
        <w:jc w:val="both"/>
      </w:pPr>
      <w:r>
        <w:rPr>
          <w:w w:val="105"/>
        </w:rPr>
        <w:br w:type="column"/>
      </w:r>
      <w:r>
        <w:rPr>
          <w:w w:val="105"/>
        </w:rPr>
        <w:t>of bed onto the underlying floor </w:t>
      </w:r>
      <w:r>
        <w:rPr>
          <w:rFonts w:ascii="Times New Roman" w:hAnsi="Times New Roman"/>
          <w:b/>
          <w:w w:val="105"/>
        </w:rPr>
        <w:t>34. </w:t>
      </w:r>
      <w:r>
        <w:rPr>
          <w:w w:val="105"/>
        </w:rPr>
        <w:t>The floor mat </w:t>
      </w:r>
      <w:r>
        <w:rPr>
          <w:rFonts w:ascii="Times New Roman" w:hAnsi="Times New Roman"/>
          <w:b/>
          <w:w w:val="105"/>
        </w:rPr>
        <w:t>32,</w:t>
      </w:r>
      <w:r>
        <w:rPr>
          <w:rFonts w:ascii="Times New Roman" w:hAnsi="Times New Roman"/>
          <w:b/>
          <w:spacing w:val="5"/>
          <w:w w:val="105"/>
        </w:rPr>
        <w:t> </w:t>
      </w:r>
      <w:r>
        <w:rPr>
          <w:w w:val="105"/>
        </w:rPr>
        <w:t>con­</w:t>
      </w:r>
      <w:r>
        <w:rPr>
          <w:w w:val="103"/>
        </w:rPr>
        <w:t> </w:t>
      </w:r>
      <w:r>
        <w:rPr>
          <w:w w:val="105"/>
        </w:rPr>
        <w:t>struction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impact</w:t>
      </w:r>
      <w:r>
        <w:rPr>
          <w:spacing w:val="-3"/>
          <w:w w:val="105"/>
        </w:rPr>
        <w:t> </w:t>
      </w:r>
      <w:r>
        <w:rPr>
          <w:w w:val="105"/>
        </w:rPr>
        <w:t>absorbing</w:t>
      </w:r>
      <w:r>
        <w:rPr>
          <w:spacing w:val="-7"/>
          <w:w w:val="105"/>
        </w:rPr>
        <w:t> </w:t>
      </w:r>
      <w:r>
        <w:rPr>
          <w:w w:val="105"/>
        </w:rPr>
        <w:t>composite</w:t>
      </w:r>
      <w:r>
        <w:rPr>
          <w:spacing w:val="-13"/>
          <w:w w:val="105"/>
        </w:rPr>
        <w:t> </w:t>
      </w:r>
      <w:r>
        <w:rPr>
          <w:w w:val="105"/>
        </w:rPr>
        <w:t>material</w:t>
      </w:r>
      <w:r>
        <w:rPr>
          <w:spacing w:val="8"/>
          <w:w w:val="105"/>
        </w:rPr>
        <w:t> </w:t>
      </w:r>
      <w:r>
        <w:rPr>
          <w:rFonts w:ascii="Times New Roman" w:hAnsi="Times New Roman"/>
          <w:b/>
          <w:w w:val="105"/>
        </w:rPr>
        <w:t>10,</w:t>
      </w:r>
      <w:r>
        <w:rPr>
          <w:rFonts w:ascii="Times New Roman" w:hAnsi="Times New Roman"/>
          <w:b/>
          <w:spacing w:val="-6"/>
          <w:w w:val="105"/>
        </w:rPr>
        <w:t> </w:t>
      </w:r>
      <w:r>
        <w:rPr>
          <w:rFonts w:ascii="Times New Roman" w:hAnsi="Times New Roman"/>
          <w:b/>
          <w:w w:val="105"/>
        </w:rPr>
        <w:t>10',</w:t>
      </w:r>
      <w:r>
        <w:rPr>
          <w:rFonts w:ascii="Times New Roman" w:hAnsi="Times New Roman"/>
          <w:b/>
          <w:w w:val="94"/>
        </w:rPr>
        <w:t> </w:t>
      </w:r>
      <w:r>
        <w:rPr>
          <w:w w:val="105"/>
        </w:rPr>
        <w:t>has the advantage ofreducing both linear and angular</w:t>
      </w:r>
      <w:r>
        <w:rPr>
          <w:spacing w:val="6"/>
          <w:w w:val="105"/>
        </w:rPr>
        <w:t> </w:t>
      </w:r>
      <w:r>
        <w:rPr>
          <w:w w:val="105"/>
        </w:rPr>
        <w:t>accel­</w:t>
      </w:r>
      <w:r>
        <w:rPr>
          <w:w w:val="103"/>
        </w:rPr>
        <w:t> </w:t>
      </w:r>
      <w:r>
        <w:rPr>
          <w:w w:val="105"/>
        </w:rPr>
        <w:t>eration of the person's head when hitting the floor mat,</w:t>
      </w:r>
      <w:r>
        <w:rPr>
          <w:spacing w:val="1"/>
          <w:w w:val="105"/>
        </w:rPr>
        <w:t> </w:t>
      </w:r>
      <w:r>
        <w:rPr>
          <w:w w:val="105"/>
        </w:rPr>
        <w:t>thus</w:t>
      </w:r>
      <w:r>
        <w:rPr>
          <w:w w:val="103"/>
        </w:rPr>
        <w:t> </w:t>
      </w:r>
      <w:r>
        <w:rPr>
          <w:w w:val="105"/>
        </w:rPr>
        <w:t>preventing</w:t>
      </w:r>
      <w:r>
        <w:rPr>
          <w:spacing w:val="-5"/>
          <w:w w:val="105"/>
        </w:rPr>
        <w:t> </w:t>
      </w:r>
      <w:r>
        <w:rPr>
          <w:w w:val="105"/>
        </w:rPr>
        <w:t>injury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fall,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traumatic</w:t>
      </w:r>
      <w:r>
        <w:rPr>
          <w:spacing w:val="-8"/>
          <w:w w:val="105"/>
        </w:rPr>
        <w:t> </w:t>
      </w:r>
      <w:r>
        <w:rPr>
          <w:w w:val="105"/>
        </w:rPr>
        <w:t>brain</w:t>
      </w:r>
      <w:r>
        <w:rPr>
          <w:spacing w:val="-11"/>
          <w:w w:val="105"/>
        </w:rPr>
        <w:t> </w:t>
      </w:r>
      <w:r>
        <w:rPr>
          <w:w w:val="105"/>
        </w:rPr>
        <w:t>injury,</w:t>
      </w:r>
      <w:r>
        <w:rPr>
          <w:w w:val="100"/>
        </w:rPr>
        <w:t> </w:t>
      </w:r>
      <w:r>
        <w:rPr>
          <w:w w:val="105"/>
        </w:rPr>
        <w:t>etc.</w:t>
      </w:r>
      <w:r>
        <w:rPr/>
      </w:r>
    </w:p>
    <w:p>
      <w:pPr>
        <w:pStyle w:val="BodyText"/>
        <w:spacing w:line="244" w:lineRule="auto" w:before="40"/>
        <w:ind w:left="124" w:right="104"/>
        <w:jc w:val="both"/>
      </w:pPr>
      <w:r>
        <w:rPr>
          <w:rFonts w:ascii="Times New Roman" w:hAnsi="Times New Roman"/>
          <w:b/>
          <w:w w:val="105"/>
        </w:rPr>
        <w:t>[0038]  </w:t>
      </w:r>
      <w:r>
        <w:rPr>
          <w:w w:val="105"/>
        </w:rPr>
        <w:t>In another example, with reference to FIG. </w:t>
      </w:r>
      <w:r>
        <w:rPr>
          <w:rFonts w:ascii="Times New Roman" w:hAnsi="Times New Roman"/>
          <w:b/>
          <w:w w:val="105"/>
        </w:rPr>
        <w:t>6,</w:t>
      </w:r>
      <w:r>
        <w:rPr>
          <w:rFonts w:ascii="Times New Roman" w:hAnsi="Times New Roman"/>
          <w:b/>
          <w:spacing w:val="-3"/>
          <w:w w:val="105"/>
        </w:rPr>
        <w:t> </w:t>
      </w:r>
      <w:r>
        <w:rPr>
          <w:w w:val="105"/>
        </w:rPr>
        <w:t>there</w:t>
      </w:r>
      <w:r>
        <w:rPr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shown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cross-section 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helmet </w:t>
      </w:r>
      <w:r>
        <w:rPr>
          <w:rFonts w:ascii="Times New Roman" w:hAnsi="Times New Roman"/>
          <w:b/>
          <w:w w:val="105"/>
        </w:rPr>
        <w:t>36</w:t>
      </w:r>
      <w:r>
        <w:rPr>
          <w:rFonts w:ascii="Times New Roman" w:hAnsi="Times New Roman"/>
          <w:b/>
          <w:spacing w:val="-8"/>
          <w:w w:val="105"/>
        </w:rPr>
        <w:t> </w:t>
      </w:r>
      <w:r>
        <w:rPr>
          <w:w w:val="105"/>
        </w:rPr>
        <w:t>having a</w:t>
      </w:r>
      <w:r>
        <w:rPr>
          <w:spacing w:val="-8"/>
          <w:w w:val="105"/>
        </w:rPr>
        <w:t> </w:t>
      </w:r>
      <w:r>
        <w:rPr>
          <w:w w:val="105"/>
        </w:rPr>
        <w:t>liner</w:t>
      </w:r>
      <w:r>
        <w:rPr>
          <w:spacing w:val="-5"/>
          <w:w w:val="105"/>
        </w:rPr>
        <w:t> </w:t>
      </w:r>
      <w:r>
        <w:rPr>
          <w:rFonts w:ascii="Times New Roman" w:hAnsi="Times New Roman"/>
          <w:b/>
          <w:w w:val="105"/>
        </w:rPr>
        <w:t>38</w:t>
      </w:r>
      <w:r>
        <w:rPr>
          <w:rFonts w:ascii="Times New Roman" w:hAnsi="Times New Roman"/>
          <w:b/>
          <w:spacing w:val="-8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constructed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impact</w:t>
      </w:r>
      <w:r>
        <w:rPr>
          <w:spacing w:val="-9"/>
          <w:w w:val="105"/>
        </w:rPr>
        <w:t> </w:t>
      </w:r>
      <w:r>
        <w:rPr>
          <w:w w:val="105"/>
        </w:rPr>
        <w:t>absorbing</w:t>
      </w:r>
      <w:r>
        <w:rPr>
          <w:spacing w:val="-10"/>
          <w:w w:val="105"/>
        </w:rPr>
        <w:t> </w:t>
      </w:r>
      <w:r>
        <w:rPr>
          <w:w w:val="105"/>
        </w:rPr>
        <w:t>composite</w:t>
      </w:r>
      <w:r>
        <w:rPr>
          <w:spacing w:val="-14"/>
          <w:w w:val="105"/>
        </w:rPr>
        <w:t> </w:t>
      </w:r>
      <w:r>
        <w:rPr>
          <w:w w:val="105"/>
        </w:rPr>
        <w:t>material</w:t>
      </w:r>
      <w:r>
        <w:rPr>
          <w:spacing w:val="-2"/>
          <w:w w:val="105"/>
        </w:rPr>
        <w:t> </w:t>
      </w:r>
      <w:r>
        <w:rPr>
          <w:rFonts w:ascii="Times New Roman" w:hAnsi="Times New Roman"/>
          <w:b/>
          <w:w w:val="105"/>
        </w:rPr>
        <w:t>10,</w:t>
      </w:r>
      <w:r>
        <w:rPr>
          <w:rFonts w:ascii="Times New Roman" w:hAnsi="Times New Roman"/>
          <w:b/>
          <w:w w:val="103"/>
        </w:rPr>
        <w:t> </w:t>
      </w:r>
      <w:r>
        <w:rPr>
          <w:rFonts w:ascii="Times New Roman" w:hAnsi="Times New Roman"/>
          <w:b/>
          <w:w w:val="105"/>
        </w:rPr>
        <w:t>10'</w:t>
      </w:r>
      <w:r>
        <w:rPr>
          <w:rFonts w:ascii="Times New Roman" w:hAnsi="Times New Roman"/>
          <w:b/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 embodiments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invention.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application,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liner</w:t>
      </w:r>
      <w:r>
        <w:rPr>
          <w:spacing w:val="-9"/>
          <w:w w:val="105"/>
        </w:rPr>
        <w:t> </w:t>
      </w:r>
      <w:r>
        <w:rPr>
          <w:rFonts w:ascii="Times New Roman" w:hAnsi="Times New Roman"/>
          <w:b/>
          <w:w w:val="105"/>
        </w:rPr>
        <w:t>38,</w:t>
      </w:r>
      <w:r>
        <w:rPr>
          <w:rFonts w:ascii="Times New Roman" w:hAnsi="Times New Roman"/>
          <w:b/>
          <w:spacing w:val="-2"/>
          <w:w w:val="105"/>
        </w:rPr>
        <w:t> </w:t>
      </w:r>
      <w:r>
        <w:rPr>
          <w:w w:val="105"/>
        </w:rPr>
        <w:t>constructed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impact</w:t>
      </w:r>
      <w:r>
        <w:rPr>
          <w:spacing w:val="1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composite</w:t>
      </w:r>
      <w:r>
        <w:rPr>
          <w:spacing w:val="-6"/>
          <w:w w:val="105"/>
        </w:rPr>
        <w:t> </w:t>
      </w:r>
      <w:r>
        <w:rPr>
          <w:w w:val="105"/>
        </w:rPr>
        <w:t>material</w:t>
      </w:r>
      <w:r>
        <w:rPr>
          <w:spacing w:val="5"/>
          <w:w w:val="105"/>
        </w:rPr>
        <w:t> </w:t>
      </w:r>
      <w:r>
        <w:rPr>
          <w:rFonts w:ascii="Times New Roman" w:hAnsi="Times New Roman"/>
          <w:b/>
          <w:w w:val="105"/>
        </w:rPr>
        <w:t>10,</w:t>
      </w:r>
      <w:r>
        <w:rPr>
          <w:rFonts w:ascii="Times New Roman" w:hAnsi="Times New Roman"/>
          <w:b/>
          <w:spacing w:val="-5"/>
          <w:w w:val="105"/>
        </w:rPr>
        <w:t> </w:t>
      </w:r>
      <w:r>
        <w:rPr>
          <w:rFonts w:ascii="Times New Roman" w:hAnsi="Times New Roman"/>
          <w:b/>
          <w:w w:val="105"/>
        </w:rPr>
        <w:t>10',</w:t>
      </w:r>
      <w:r>
        <w:rPr>
          <w:rFonts w:ascii="Times New Roman" w:hAnsi="Times New Roman"/>
          <w:b/>
          <w:spacing w:val="-15"/>
          <w:w w:val="105"/>
        </w:rPr>
        <w:t> </w:t>
      </w:r>
      <w:r>
        <w:rPr>
          <w:w w:val="105"/>
        </w:rPr>
        <w:t>reduces</w:t>
      </w:r>
      <w:r>
        <w:rPr>
          <w:spacing w:val="-7"/>
          <w:w w:val="105"/>
        </w:rPr>
        <w:t> </w:t>
      </w:r>
      <w:r>
        <w:rPr>
          <w:w w:val="105"/>
        </w:rPr>
        <w:t>both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linear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angu­</w:t>
      </w:r>
      <w:r>
        <w:rPr>
          <w:w w:val="103"/>
        </w:rPr>
        <w:t> </w:t>
      </w:r>
      <w:r>
        <w:rPr>
          <w:w w:val="105"/>
        </w:rPr>
        <w:t>lar acceleration of the wearers head upon a sudden impact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w w:val="105"/>
        </w:rPr>
        <w:t> </w:t>
      </w:r>
      <w:r>
        <w:rPr>
          <w:w w:val="105"/>
        </w:rPr>
        <w:t>the head, for example, during a contact sport, which</w:t>
      </w:r>
      <w:r>
        <w:rPr>
          <w:spacing w:val="-4"/>
          <w:w w:val="105"/>
        </w:rPr>
        <w:t> </w:t>
      </w:r>
      <w:r>
        <w:rPr>
          <w:w w:val="105"/>
        </w:rPr>
        <w:t>reduces</w:t>
      </w:r>
      <w:r>
        <w:rPr>
          <w:w w:val="103"/>
        </w:rPr>
        <w:t> </w:t>
      </w:r>
      <w:r>
        <w:rPr>
          <w:w w:val="105"/>
        </w:rPr>
        <w:t>the risk of the person receiving a traumatic brain</w:t>
      </w:r>
      <w:r>
        <w:rPr>
          <w:spacing w:val="4"/>
          <w:w w:val="105"/>
        </w:rPr>
        <w:t> </w:t>
      </w:r>
      <w:r>
        <w:rPr>
          <w:w w:val="105"/>
        </w:rPr>
        <w:t>injury.</w:t>
      </w:r>
      <w:r>
        <w:rPr/>
      </w:r>
    </w:p>
    <w:p>
      <w:pPr>
        <w:pStyle w:val="BodyText"/>
        <w:spacing w:line="244" w:lineRule="auto" w:before="40"/>
        <w:ind w:left="124" w:right="101"/>
        <w:jc w:val="both"/>
      </w:pPr>
      <w:r>
        <w:rPr>
          <w:rFonts w:ascii="Times New Roman" w:hAnsi="Times New Roman"/>
          <w:b/>
          <w:w w:val="105"/>
        </w:rPr>
        <w:t>[0039] </w:t>
      </w:r>
      <w:r>
        <w:rPr>
          <w:w w:val="105"/>
        </w:rPr>
        <w:t>In yet another example, with reference to FIG.</w:t>
      </w:r>
      <w:r>
        <w:rPr>
          <w:spacing w:val="4"/>
          <w:w w:val="105"/>
        </w:rPr>
        <w:t> </w:t>
      </w:r>
      <w:r>
        <w:rPr>
          <w:rFonts w:ascii="Times New Roman" w:hAnsi="Times New Roman"/>
          <w:b/>
          <w:w w:val="105"/>
        </w:rPr>
        <w:t>7,</w:t>
      </w:r>
      <w:r>
        <w:rPr>
          <w:rFonts w:ascii="Times New Roman" w:hAnsi="Times New Roman"/>
          <w:b/>
          <w:w w:val="101"/>
        </w:rPr>
        <w:t> </w:t>
      </w:r>
      <w:r>
        <w:rPr>
          <w:w w:val="105"/>
        </w:rPr>
        <w:t>there is diagrammatically shown the interior </w:t>
      </w:r>
      <w:r>
        <w:rPr>
          <w:rFonts w:ascii="Times New Roman" w:hAnsi="Times New Roman"/>
          <w:b/>
          <w:w w:val="105"/>
        </w:rPr>
        <w:t>38 </w:t>
      </w:r>
      <w:r>
        <w:rPr>
          <w:w w:val="105"/>
        </w:rPr>
        <w:t>of an</w:t>
      </w:r>
      <w:r>
        <w:rPr>
          <w:spacing w:val="20"/>
          <w:w w:val="105"/>
        </w:rPr>
        <w:t> </w:t>
      </w:r>
      <w:r>
        <w:rPr>
          <w:w w:val="105"/>
        </w:rPr>
        <w:t>auto­</w:t>
      </w:r>
      <w:r>
        <w:rPr>
          <w:w w:val="104"/>
        </w:rPr>
        <w:t> </w:t>
      </w:r>
      <w:r>
        <w:rPr>
          <w:w w:val="105"/>
        </w:rPr>
        <w:t>mobile, and more particularly, a partial view of a B-pillar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the automobile having a cushion </w:t>
      </w:r>
      <w:r>
        <w:rPr>
          <w:rFonts w:ascii="Times New Roman" w:hAnsi="Times New Roman"/>
          <w:b/>
          <w:w w:val="105"/>
        </w:rPr>
        <w:t>40 </w:t>
      </w:r>
      <w:r>
        <w:rPr>
          <w:w w:val="105"/>
        </w:rPr>
        <w:t>that is constructed of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impact</w:t>
      </w:r>
      <w:r>
        <w:rPr>
          <w:spacing w:val="-7"/>
          <w:w w:val="105"/>
        </w:rPr>
        <w:t> </w:t>
      </w:r>
      <w:r>
        <w:rPr>
          <w:w w:val="105"/>
        </w:rPr>
        <w:t>absorbing</w:t>
      </w:r>
      <w:r>
        <w:rPr>
          <w:spacing w:val="-11"/>
          <w:w w:val="105"/>
        </w:rPr>
        <w:t> </w:t>
      </w:r>
      <w:r>
        <w:rPr>
          <w:w w:val="105"/>
        </w:rPr>
        <w:t>composite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spacing w:val="-3"/>
          <w:w w:val="105"/>
        </w:rPr>
        <w:t> </w:t>
      </w:r>
      <w:r>
        <w:rPr>
          <w:w w:val="105"/>
        </w:rPr>
        <w:t>attached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automo­</w:t>
      </w:r>
      <w:r>
        <w:rPr>
          <w:w w:val="103"/>
        </w:rPr>
        <w:t> </w:t>
      </w:r>
      <w:r>
        <w:rPr>
          <w:w w:val="105"/>
        </w:rPr>
        <w:t>bile interior </w:t>
      </w:r>
      <w:r>
        <w:rPr>
          <w:rFonts w:ascii="Times New Roman" w:hAnsi="Times New Roman"/>
          <w:b/>
          <w:w w:val="105"/>
        </w:rPr>
        <w:t>38. </w:t>
      </w:r>
      <w:r>
        <w:rPr>
          <w:w w:val="105"/>
        </w:rPr>
        <w:t>While not shown, the cushion </w:t>
      </w:r>
      <w:r>
        <w:rPr>
          <w:rFonts w:ascii="Times New Roman" w:hAnsi="Times New Roman"/>
          <w:b/>
          <w:w w:val="105"/>
        </w:rPr>
        <w:t>40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w w:val="100"/>
        </w:rPr>
        <w:t> </w:t>
      </w:r>
      <w:r>
        <w:rPr>
          <w:w w:val="105"/>
        </w:rPr>
        <w:t>constructed of the impact absorbing composite material</w:t>
      </w:r>
      <w:r>
        <w:rPr>
          <w:spacing w:val="27"/>
          <w:w w:val="105"/>
        </w:rPr>
        <w:t> </w:t>
      </w:r>
      <w:r>
        <w:rPr>
          <w:rFonts w:ascii="Times New Roman" w:hAnsi="Times New Roman"/>
          <w:b/>
          <w:w w:val="105"/>
        </w:rPr>
        <w:t>10,</w:t>
      </w:r>
      <w:r>
        <w:rPr>
          <w:rFonts w:ascii="Times New Roman" w:hAnsi="Times New Roman"/>
          <w:b/>
          <w:w w:val="103"/>
        </w:rPr>
        <w:t> </w:t>
      </w:r>
      <w:r>
        <w:rPr>
          <w:rFonts w:ascii="Times New Roman" w:hAnsi="Times New Roman"/>
          <w:b/>
          <w:w w:val="105"/>
        </w:rPr>
        <w:t>10' </w:t>
      </w:r>
      <w:r>
        <w:rPr>
          <w:w w:val="105"/>
        </w:rPr>
        <w:t>may have velour, felt, or other thin textile sheath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w w:val="105"/>
        </w:rPr>
        <w:t> decorative</w:t>
      </w:r>
      <w:r>
        <w:rPr>
          <w:spacing w:val="-13"/>
          <w:w w:val="105"/>
        </w:rPr>
        <w:t> </w:t>
      </w:r>
      <w:r>
        <w:rPr>
          <w:w w:val="105"/>
        </w:rPr>
        <w:t>purposes.</w:t>
      </w:r>
      <w:r>
        <w:rPr/>
      </w:r>
    </w:p>
    <w:p>
      <w:pPr>
        <w:pStyle w:val="BodyText"/>
        <w:spacing w:line="244" w:lineRule="auto" w:before="40"/>
        <w:ind w:right="101" w:firstLine="33"/>
        <w:jc w:val="both"/>
      </w:pPr>
      <w:r>
        <w:rPr>
          <w:rFonts w:ascii="Times New Roman" w:hAnsi="Times New Roman"/>
          <w:b/>
          <w:w w:val="105"/>
        </w:rPr>
        <w:t>[0040] </w:t>
      </w:r>
      <w:r>
        <w:rPr>
          <w:w w:val="105"/>
        </w:rPr>
        <w:t>In yet another example, with reference  to</w:t>
      </w:r>
      <w:r>
        <w:rPr>
          <w:spacing w:val="-9"/>
          <w:w w:val="105"/>
        </w:rPr>
        <w:t> </w:t>
      </w:r>
      <w:r>
        <w:rPr>
          <w:w w:val="105"/>
        </w:rPr>
        <w:t>FIGS.</w:t>
      </w:r>
      <w:r>
        <w:rPr>
          <w:w w:val="103"/>
        </w:rPr>
        <w:t> </w:t>
      </w:r>
      <w:r>
        <w:rPr>
          <w:rFonts w:ascii="Times New Roman" w:hAnsi="Times New Roman"/>
          <w:b/>
          <w:w w:val="105"/>
        </w:rPr>
        <w:t>8-10,</w:t>
      </w:r>
      <w:r>
        <w:rPr>
          <w:rFonts w:ascii="Times New Roman" w:hAnsi="Times New Roman"/>
          <w:b/>
          <w:spacing w:val="-15"/>
          <w:w w:val="105"/>
        </w:rPr>
        <w:t> </w:t>
      </w: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representatively</w:t>
      </w:r>
      <w:r>
        <w:rPr>
          <w:spacing w:val="3"/>
          <w:w w:val="105"/>
        </w:rPr>
        <w:t> </w:t>
      </w:r>
      <w:r>
        <w:rPr>
          <w:w w:val="105"/>
        </w:rPr>
        <w:t>illustrated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impact</w:t>
      </w:r>
      <w:r>
        <w:rPr>
          <w:spacing w:val="-7"/>
          <w:w w:val="105"/>
        </w:rPr>
        <w:t> </w:t>
      </w:r>
      <w:r>
        <w:rPr>
          <w:w w:val="105"/>
        </w:rPr>
        <w:t>absorbing</w:t>
      </w:r>
      <w:r>
        <w:rPr>
          <w:w w:val="103"/>
        </w:rPr>
        <w:t> </w:t>
      </w:r>
      <w:r>
        <w:rPr>
          <w:w w:val="105"/>
        </w:rPr>
        <w:t>surface covering </w:t>
      </w:r>
      <w:r>
        <w:rPr>
          <w:rFonts w:ascii="Times New Roman" w:hAnsi="Times New Roman"/>
          <w:b/>
          <w:w w:val="105"/>
        </w:rPr>
        <w:t>42 </w:t>
      </w:r>
      <w:r>
        <w:rPr>
          <w:w w:val="105"/>
        </w:rPr>
        <w:t>that is constructed of the impact</w:t>
      </w:r>
      <w:r>
        <w:rPr>
          <w:spacing w:val="-20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 composite material </w:t>
      </w:r>
      <w:r>
        <w:rPr>
          <w:rFonts w:ascii="Times New Roman" w:hAnsi="Times New Roman"/>
          <w:b/>
          <w:w w:val="105"/>
        </w:rPr>
        <w:t>10, 10'. </w:t>
      </w:r>
      <w:r>
        <w:rPr>
          <w:w w:val="105"/>
        </w:rPr>
        <w:t>Particularly, the</w:t>
      </w:r>
      <w:r>
        <w:rPr>
          <w:spacing w:val="8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 surface covering </w:t>
      </w:r>
      <w:r>
        <w:rPr>
          <w:rFonts w:ascii="Times New Roman" w:hAnsi="Times New Roman"/>
          <w:b/>
          <w:w w:val="105"/>
        </w:rPr>
        <w:t>42 </w:t>
      </w:r>
      <w:r>
        <w:rPr>
          <w:w w:val="105"/>
        </w:rPr>
        <w:t>includes a plurality (at</w:t>
      </w:r>
      <w:r>
        <w:rPr>
          <w:spacing w:val="41"/>
          <w:w w:val="105"/>
        </w:rPr>
        <w:t> </w:t>
      </w:r>
      <w:r>
        <w:rPr>
          <w:w w:val="105"/>
        </w:rPr>
        <w:t>least</w:t>
      </w:r>
      <w:r>
        <w:rPr>
          <w:w w:val="102"/>
        </w:rPr>
        <w:t> </w:t>
      </w:r>
      <w:r>
        <w:rPr>
          <w:w w:val="105"/>
        </w:rPr>
        <w:t>two) surface covering modules </w:t>
      </w:r>
      <w:r>
        <w:rPr>
          <w:rFonts w:ascii="Times New Roman" w:hAnsi="Times New Roman"/>
          <w:b/>
          <w:w w:val="105"/>
        </w:rPr>
        <w:t>44 </w:t>
      </w:r>
      <w:r>
        <w:rPr>
          <w:w w:val="105"/>
        </w:rPr>
        <w:t>and </w:t>
      </w:r>
      <w:r>
        <w:rPr>
          <w:rFonts w:ascii="Times New Roman" w:hAnsi="Times New Roman"/>
          <w:b/>
          <w:w w:val="105"/>
        </w:rPr>
        <w:t>46 </w:t>
      </w:r>
      <w:r>
        <w:rPr>
          <w:w w:val="105"/>
        </w:rPr>
        <w:t>for covering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surface, such as, for example, floor surface </w:t>
      </w:r>
      <w:r>
        <w:rPr>
          <w:rFonts w:ascii="Times New Roman" w:hAnsi="Times New Roman"/>
          <w:b/>
          <w:w w:val="105"/>
        </w:rPr>
        <w:t>48. </w:t>
      </w:r>
      <w:r>
        <w:rPr>
          <w:w w:val="105"/>
        </w:rPr>
        <w:t>Each</w:t>
      </w:r>
      <w:r>
        <w:rPr>
          <w:spacing w:val="9"/>
          <w:w w:val="105"/>
        </w:rPr>
        <w:t> </w:t>
      </w:r>
      <w:r>
        <w:rPr>
          <w:w w:val="105"/>
        </w:rPr>
        <w:t>surface</w:t>
      </w:r>
      <w:r>
        <w:rPr>
          <w:w w:val="103"/>
        </w:rPr>
        <w:t> </w:t>
      </w:r>
      <w:r>
        <w:rPr>
          <w:w w:val="105"/>
        </w:rPr>
        <w:t>covering module is comprised of the impact absorbing</w:t>
      </w:r>
      <w:r>
        <w:rPr>
          <w:spacing w:val="3"/>
          <w:w w:val="105"/>
        </w:rPr>
        <w:t> </w:t>
      </w:r>
      <w:r>
        <w:rPr>
          <w:w w:val="105"/>
        </w:rPr>
        <w:t>com­</w:t>
      </w:r>
      <w:r>
        <w:rPr>
          <w:w w:val="104"/>
        </w:rPr>
        <w:t> </w:t>
      </w:r>
      <w:r>
        <w:rPr>
          <w:w w:val="105"/>
        </w:rPr>
        <w:t>posite material </w:t>
      </w:r>
      <w:r>
        <w:rPr>
          <w:rFonts w:ascii="Times New Roman" w:hAnsi="Times New Roman"/>
          <w:b/>
          <w:w w:val="105"/>
        </w:rPr>
        <w:t>10, 10' </w:t>
      </w:r>
      <w:r>
        <w:rPr>
          <w:w w:val="105"/>
        </w:rPr>
        <w:t>according to embodiments 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invention. The surface modules </w:t>
      </w:r>
      <w:r>
        <w:rPr>
          <w:rFonts w:ascii="Times New Roman" w:hAnsi="Times New Roman"/>
          <w:b/>
          <w:w w:val="105"/>
        </w:rPr>
        <w:t>44, 46 </w:t>
      </w:r>
      <w:r>
        <w:rPr>
          <w:w w:val="105"/>
        </w:rPr>
        <w:t>are configured to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w w:val="105"/>
        </w:rPr>
        <w:t> </w:t>
      </w:r>
      <w:r>
        <w:rPr>
          <w:w w:val="105"/>
        </w:rPr>
        <w:t>joined</w:t>
      </w:r>
      <w:r>
        <w:rPr>
          <w:spacing w:val="5"/>
          <w:w w:val="105"/>
        </w:rPr>
        <w:t> </w:t>
      </w:r>
      <w:r>
        <w:rPr>
          <w:w w:val="105"/>
        </w:rPr>
        <w:t>together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12"/>
          <w:w w:val="105"/>
        </w:rPr>
        <w:t> </w:t>
      </w:r>
      <w:r>
        <w:rPr>
          <w:w w:val="105"/>
        </w:rPr>
        <w:t>marginal</w:t>
      </w:r>
      <w:r>
        <w:rPr>
          <w:spacing w:val="3"/>
          <w:w w:val="105"/>
        </w:rPr>
        <w:t> </w:t>
      </w:r>
      <w:r>
        <w:rPr>
          <w:w w:val="105"/>
        </w:rPr>
        <w:t>edges</w:t>
      </w:r>
      <w:r>
        <w:rPr>
          <w:spacing w:val="-11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laid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floor</w:t>
      </w:r>
      <w:r>
        <w:rPr>
          <w:w w:val="100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spacing w:line="244" w:lineRule="auto" w:before="40"/>
        <w:ind w:left="124" w:right="101"/>
        <w:jc w:val="both"/>
      </w:pPr>
      <w:r>
        <w:rPr>
          <w:rFonts w:ascii="Times New Roman" w:hAnsi="Times New Roman"/>
          <w:b/>
          <w:w w:val="105"/>
        </w:rPr>
        <w:t>[0041]</w:t>
      </w:r>
      <w:r>
        <w:rPr>
          <w:rFonts w:ascii="Times New Roman" w:hAnsi="Times New Roman"/>
          <w:b/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aspect,</w:t>
      </w:r>
      <w:r>
        <w:rPr>
          <w:spacing w:val="-5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surface</w:t>
      </w:r>
      <w:r>
        <w:rPr>
          <w:spacing w:val="-14"/>
          <w:w w:val="105"/>
        </w:rPr>
        <w:t> </w:t>
      </w:r>
      <w:r>
        <w:rPr>
          <w:w w:val="105"/>
        </w:rPr>
        <w:t>covering</w:t>
      </w:r>
      <w:r>
        <w:rPr>
          <w:spacing w:val="-13"/>
          <w:w w:val="105"/>
        </w:rPr>
        <w:t> </w:t>
      </w:r>
      <w:r>
        <w:rPr>
          <w:w w:val="105"/>
        </w:rPr>
        <w:t>module</w:t>
      </w:r>
      <w:r>
        <w:rPr>
          <w:spacing w:val="-7"/>
          <w:w w:val="105"/>
        </w:rPr>
        <w:t> </w:t>
      </w:r>
      <w:r>
        <w:rPr>
          <w:w w:val="105"/>
        </w:rPr>
        <w:t>includes</w:t>
      </w:r>
      <w:r>
        <w:rPr>
          <w:w w:val="103"/>
        </w:rPr>
        <w:t> </w:t>
      </w:r>
      <w:r>
        <w:rPr>
          <w:w w:val="105"/>
        </w:rPr>
        <w:t>one or more connecting members </w:t>
      </w:r>
      <w:r>
        <w:rPr>
          <w:rFonts w:ascii="Times New Roman" w:hAnsi="Times New Roman"/>
          <w:b/>
          <w:w w:val="105"/>
        </w:rPr>
        <w:t>50 </w:t>
      </w:r>
      <w:r>
        <w:rPr>
          <w:w w:val="105"/>
        </w:rPr>
        <w:t>along its perimeter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engages with the perimeter of an adjacent surface</w:t>
      </w:r>
      <w:r>
        <w:rPr>
          <w:spacing w:val="5"/>
          <w:w w:val="105"/>
        </w:rPr>
        <w:t> </w:t>
      </w:r>
      <w:r>
        <w:rPr>
          <w:w w:val="105"/>
        </w:rPr>
        <w:t>covering</w:t>
      </w:r>
      <w:r>
        <w:rPr>
          <w:w w:val="102"/>
        </w:rPr>
        <w:t> </w:t>
      </w:r>
      <w:r>
        <w:rPr>
          <w:w w:val="105"/>
        </w:rPr>
        <w:t>module.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example,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particular</w:t>
      </w:r>
      <w:r>
        <w:rPr>
          <w:spacing w:val="-9"/>
          <w:w w:val="105"/>
        </w:rPr>
        <w:t> </w:t>
      </w:r>
      <w:r>
        <w:rPr>
          <w:w w:val="105"/>
        </w:rPr>
        <w:t>aspect,</w:t>
      </w:r>
      <w:r>
        <w:rPr>
          <w:spacing w:val="-14"/>
          <w:w w:val="105"/>
        </w:rPr>
        <w:t> </w:t>
      </w:r>
      <w:r>
        <w:rPr>
          <w:w w:val="105"/>
        </w:rPr>
        <w:t>connecting</w:t>
      </w:r>
      <w:r>
        <w:rPr>
          <w:spacing w:val="-16"/>
          <w:w w:val="105"/>
        </w:rPr>
        <w:t> </w:t>
      </w:r>
      <w:r>
        <w:rPr>
          <w:w w:val="105"/>
        </w:rPr>
        <w:t>mem­</w:t>
      </w:r>
      <w:r>
        <w:rPr>
          <w:w w:val="103"/>
        </w:rPr>
        <w:t> </w:t>
      </w:r>
      <w:r>
        <w:rPr>
          <w:w w:val="105"/>
        </w:rPr>
        <w:t>ber</w:t>
      </w:r>
      <w:r>
        <w:rPr>
          <w:spacing w:val="-1"/>
          <w:w w:val="105"/>
        </w:rPr>
        <w:t> </w:t>
      </w:r>
      <w:r>
        <w:rPr>
          <w:rFonts w:ascii="Times New Roman" w:hAnsi="Times New Roman"/>
          <w:b/>
          <w:w w:val="105"/>
        </w:rPr>
        <w:t>50</w:t>
      </w:r>
      <w:r>
        <w:rPr>
          <w:rFonts w:ascii="Times New Roman" w:hAnsi="Times New Roman"/>
          <w:b/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flap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extends from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perimeter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 surface</w:t>
      </w:r>
      <w:r>
        <w:rPr>
          <w:w w:val="103"/>
        </w:rPr>
        <w:t> </w:t>
      </w:r>
      <w:r>
        <w:rPr>
          <w:w w:val="105"/>
        </w:rPr>
        <w:t>covering module. The flap </w:t>
      </w:r>
      <w:r>
        <w:rPr>
          <w:rFonts w:ascii="Times New Roman" w:hAnsi="Times New Roman"/>
          <w:b/>
          <w:w w:val="105"/>
        </w:rPr>
        <w:t>50 </w:t>
      </w:r>
      <w:r>
        <w:rPr>
          <w:w w:val="105"/>
        </w:rPr>
        <w:t>includes a strip of touch</w:t>
      </w:r>
      <w:r>
        <w:rPr>
          <w:spacing w:val="26"/>
          <w:w w:val="105"/>
        </w:rPr>
        <w:t> </w:t>
      </w:r>
      <w:r>
        <w:rPr>
          <w:w w:val="105"/>
        </w:rPr>
        <w:t>fas­</w:t>
      </w:r>
      <w:r>
        <w:rPr>
          <w:w w:val="104"/>
        </w:rPr>
        <w:t> </w:t>
      </w:r>
      <w:r>
        <w:rPr>
          <w:w w:val="105"/>
        </w:rPr>
        <w:t>tener material </w:t>
      </w:r>
      <w:r>
        <w:rPr>
          <w:rFonts w:ascii="Times New Roman" w:hAnsi="Times New Roman"/>
          <w:b/>
          <w:w w:val="105"/>
        </w:rPr>
        <w:t>52 </w:t>
      </w:r>
      <w:r>
        <w:rPr>
          <w:w w:val="105"/>
        </w:rPr>
        <w:t>that cooperatively connects with strip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touch fastener material </w:t>
      </w:r>
      <w:r>
        <w:rPr>
          <w:rFonts w:ascii="Times New Roman" w:hAnsi="Times New Roman"/>
          <w:b/>
          <w:w w:val="105"/>
        </w:rPr>
        <w:t>54 </w:t>
      </w:r>
      <w:r>
        <w:rPr>
          <w:w w:val="105"/>
        </w:rPr>
        <w:t>that is located on the bottom</w:t>
      </w:r>
      <w:r>
        <w:rPr>
          <w:spacing w:val="14"/>
          <w:w w:val="105"/>
        </w:rPr>
        <w:t> </w:t>
      </w:r>
      <w:r>
        <w:rPr>
          <w:w w:val="105"/>
        </w:rPr>
        <w:t>sur­</w:t>
      </w:r>
      <w:r>
        <w:rPr>
          <w:w w:val="102"/>
        </w:rPr>
        <w:t> </w:t>
      </w:r>
      <w:r>
        <w:rPr>
          <w:w w:val="105"/>
        </w:rPr>
        <w:t>face </w:t>
      </w:r>
      <w:r>
        <w:rPr>
          <w:rFonts w:ascii="Times New Roman" w:hAnsi="Times New Roman"/>
          <w:b/>
          <w:w w:val="105"/>
        </w:rPr>
        <w:t>22 </w:t>
      </w:r>
      <w:r>
        <w:rPr>
          <w:w w:val="105"/>
        </w:rPr>
        <w:t>of an adjacent surface covering module. To this</w:t>
      </w:r>
      <w:r>
        <w:rPr>
          <w:spacing w:val="-13"/>
          <w:w w:val="105"/>
        </w:rPr>
        <w:t> </w:t>
      </w:r>
      <w:r>
        <w:rPr>
          <w:w w:val="105"/>
        </w:rPr>
        <w:t>end,</w:t>
      </w:r>
      <w:r>
        <w:rPr>
          <w:w w:val="102"/>
        </w:rPr>
        <w:t> </w:t>
      </w:r>
      <w:r>
        <w:rPr>
          <w:w w:val="105"/>
        </w:rPr>
        <w:t>any number of surface covering modules can be</w:t>
      </w:r>
      <w:r>
        <w:rPr>
          <w:spacing w:val="4"/>
          <w:w w:val="105"/>
        </w:rPr>
        <w:t> </w:t>
      </w:r>
      <w:r>
        <w:rPr>
          <w:w w:val="105"/>
        </w:rPr>
        <w:t>intercon­</w:t>
      </w:r>
      <w:r>
        <w:rPr>
          <w:w w:val="103"/>
        </w:rPr>
        <w:t> </w:t>
      </w:r>
      <w:r>
        <w:rPr>
          <w:w w:val="105"/>
        </w:rPr>
        <w:t>nected to cover a</w:t>
      </w:r>
      <w:r>
        <w:rPr>
          <w:spacing w:val="-1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spacing w:line="244" w:lineRule="auto" w:before="40"/>
        <w:ind w:left="124" w:right="105"/>
        <w:jc w:val="both"/>
      </w:pPr>
      <w:r>
        <w:rPr>
          <w:rFonts w:ascii="Times New Roman"/>
          <w:b/>
          <w:w w:val="105"/>
        </w:rPr>
        <w:t>[0042] </w:t>
      </w:r>
      <w:r>
        <w:rPr>
          <w:w w:val="105"/>
        </w:rPr>
        <w:t>A number of embodiments of the present</w:t>
      </w:r>
      <w:r>
        <w:rPr>
          <w:spacing w:val="17"/>
          <w:w w:val="105"/>
        </w:rPr>
        <w:t> </w:t>
      </w:r>
      <w:r>
        <w:rPr>
          <w:w w:val="105"/>
        </w:rPr>
        <w:t>invention</w:t>
      </w:r>
      <w:r>
        <w:rPr>
          <w:w w:val="101"/>
        </w:rPr>
        <w:t> </w:t>
      </w:r>
      <w:r>
        <w:rPr>
          <w:w w:val="105"/>
        </w:rPr>
        <w:t>have been described. Nevertheless, it will be understood</w:t>
      </w:r>
      <w:r>
        <w:rPr>
          <w:spacing w:val="-2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various modifications may be made without departing</w:t>
      </w:r>
      <w:r>
        <w:rPr>
          <w:spacing w:val="17"/>
          <w:w w:val="105"/>
        </w:rPr>
        <w:t> </w:t>
      </w:r>
      <w:r>
        <w:rPr>
          <w:w w:val="105"/>
        </w:rPr>
        <w:t>from</w:t>
      </w:r>
      <w:r>
        <w:rPr>
          <w:w w:val="104"/>
        </w:rPr>
        <w:t> </w:t>
      </w:r>
      <w:r>
        <w:rPr>
          <w:w w:val="105"/>
        </w:rPr>
        <w:t>the spirit and scope of the invention. Accordingly, other</w:t>
      </w:r>
      <w:r>
        <w:rPr>
          <w:w w:val="104"/>
        </w:rPr>
        <w:t> </w:t>
      </w:r>
      <w:r>
        <w:rPr>
          <w:w w:val="105"/>
        </w:rPr>
        <w:t>embodiments are within the scope of the following</w:t>
      </w:r>
      <w:r>
        <w:rPr>
          <w:spacing w:val="12"/>
          <w:w w:val="105"/>
        </w:rPr>
        <w:t> </w:t>
      </w:r>
      <w:r>
        <w:rPr>
          <w:w w:val="105"/>
        </w:rPr>
        <w:t>claims.</w:t>
      </w:r>
      <w:r>
        <w:rPr/>
      </w:r>
    </w:p>
    <w:p>
      <w:pPr>
        <w:pStyle w:val="BodyText"/>
        <w:spacing w:line="240" w:lineRule="auto" w:before="122"/>
        <w:ind w:left="306" w:right="252" w:firstLine="0"/>
        <w:jc w:val="left"/>
      </w:pPr>
      <w:r>
        <w:rPr>
          <w:w w:val="105"/>
        </w:rPr>
        <w:t>What is claimed</w:t>
      </w:r>
      <w:r>
        <w:rPr>
          <w:spacing w:val="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ListParagraph"/>
        <w:numPr>
          <w:ilvl w:val="1"/>
          <w:numId w:val="2"/>
        </w:numPr>
        <w:tabs>
          <w:tab w:pos="475" w:val="left" w:leader="none"/>
        </w:tabs>
        <w:spacing w:line="307" w:lineRule="auto" w:before="54" w:after="0"/>
        <w:ind w:left="306" w:right="252" w:firstLine="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w w:val="105"/>
          <w:sz w:val="16"/>
        </w:rPr>
        <w:t>An </w:t>
      </w:r>
      <w:r>
        <w:rPr>
          <w:rFonts w:ascii="Times New Roman"/>
          <w:w w:val="105"/>
          <w:sz w:val="17"/>
        </w:rPr>
        <w:t>impact absorbing composite material</w:t>
      </w:r>
      <w:r>
        <w:rPr>
          <w:rFonts w:ascii="Times New Roman"/>
          <w:spacing w:val="20"/>
          <w:w w:val="105"/>
          <w:sz w:val="17"/>
        </w:rPr>
        <w:t> </w:t>
      </w:r>
      <w:r>
        <w:rPr>
          <w:rFonts w:ascii="Times New Roman"/>
          <w:w w:val="105"/>
          <w:sz w:val="17"/>
        </w:rPr>
        <w:t>comprising: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a support layer having a top</w:t>
      </w:r>
      <w:r>
        <w:rPr>
          <w:rFonts w:ascii="Times New Roman"/>
          <w:spacing w:val="39"/>
          <w:w w:val="105"/>
          <w:sz w:val="17"/>
        </w:rPr>
        <w:t> </w:t>
      </w:r>
      <w:r>
        <w:rPr>
          <w:rFonts w:ascii="Times New Roman"/>
          <w:w w:val="105"/>
          <w:sz w:val="17"/>
        </w:rPr>
        <w:t>surface;</w:t>
      </w:r>
      <w:r>
        <w:rPr>
          <w:rFonts w:ascii="Times New Roman"/>
          <w:sz w:val="17"/>
        </w:rPr>
      </w:r>
    </w:p>
    <w:p>
      <w:pPr>
        <w:pStyle w:val="BodyText"/>
        <w:spacing w:line="244" w:lineRule="auto" w:before="1"/>
        <w:ind w:left="484" w:right="102" w:hanging="178"/>
        <w:jc w:val="both"/>
      </w:pPr>
      <w:r>
        <w:rPr>
          <w:w w:val="105"/>
        </w:rPr>
        <w:t>a plurality of discrete impact absorbing cells disposed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w w:val="104"/>
        </w:rPr>
        <w:t> </w:t>
      </w:r>
      <w:r>
        <w:rPr>
          <w:w w:val="105"/>
        </w:rPr>
        <w:t>said</w:t>
      </w:r>
      <w:r>
        <w:rPr>
          <w:spacing w:val="-14"/>
          <w:w w:val="105"/>
        </w:rPr>
        <w:t> </w:t>
      </w:r>
      <w:r>
        <w:rPr>
          <w:w w:val="105"/>
        </w:rPr>
        <w:t>top</w:t>
      </w:r>
      <w:r>
        <w:rPr>
          <w:spacing w:val="2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said</w:t>
      </w:r>
      <w:r>
        <w:rPr>
          <w:spacing w:val="-6"/>
          <w:w w:val="105"/>
        </w:rPr>
        <w:t> </w:t>
      </w:r>
      <w:r>
        <w:rPr>
          <w:w w:val="105"/>
        </w:rPr>
        <w:t>support layer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arranged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w w:val="102"/>
        </w:rPr>
        <w:t> </w:t>
      </w:r>
      <w:r>
        <w:rPr>
          <w:w w:val="105"/>
        </w:rPr>
        <w:t>that adjacent impact absorbing cells are spaced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w w:val="104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other, 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said</w:t>
      </w:r>
      <w:r>
        <w:rPr>
          <w:spacing w:val="-10"/>
          <w:w w:val="105"/>
        </w:rPr>
        <w:t> </w:t>
      </w:r>
      <w:r>
        <w:rPr>
          <w:w w:val="105"/>
        </w:rPr>
        <w:t>impact</w:t>
      </w:r>
      <w:r>
        <w:rPr>
          <w:spacing w:val="-3"/>
          <w:w w:val="105"/>
        </w:rPr>
        <w:t> </w:t>
      </w:r>
      <w:r>
        <w:rPr>
          <w:w w:val="105"/>
        </w:rPr>
        <w:t>absorbing</w:t>
      </w:r>
      <w:r>
        <w:rPr>
          <w:spacing w:val="1"/>
          <w:w w:val="105"/>
        </w:rPr>
        <w:t> </w:t>
      </w:r>
      <w:r>
        <w:rPr>
          <w:w w:val="105"/>
        </w:rPr>
        <w:t>cells</w:t>
      </w:r>
      <w:r>
        <w:rPr>
          <w:spacing w:val="-9"/>
          <w:w w:val="105"/>
        </w:rPr>
        <w:t> </w:t>
      </w:r>
      <w:r>
        <w:rPr>
          <w:w w:val="105"/>
        </w:rPr>
        <w:t>having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top surface disposed oppositely of said support</w:t>
      </w:r>
      <w:r>
        <w:rPr>
          <w:spacing w:val="13"/>
          <w:w w:val="105"/>
        </w:rPr>
        <w:t> </w:t>
      </w:r>
      <w:r>
        <w:rPr>
          <w:w w:val="105"/>
        </w:rPr>
        <w:t>layer;</w:t>
      </w:r>
      <w:r>
        <w:rPr/>
      </w:r>
    </w:p>
    <w:p>
      <w:pPr>
        <w:pStyle w:val="BodyText"/>
        <w:spacing w:line="247" w:lineRule="auto" w:before="50"/>
        <w:ind w:left="488" w:right="98" w:hanging="183"/>
        <w:jc w:val="both"/>
      </w:pPr>
      <w:r>
        <w:rPr>
          <w:w w:val="105"/>
        </w:rPr>
        <w:t>a connecting layer comprised of an elastic material,</w:t>
      </w:r>
      <w:r>
        <w:rPr>
          <w:spacing w:val="32"/>
          <w:w w:val="105"/>
        </w:rPr>
        <w:t> </w:t>
      </w:r>
      <w:r>
        <w:rPr>
          <w:w w:val="105"/>
        </w:rPr>
        <w:t>said</w:t>
      </w:r>
      <w:r>
        <w:rPr>
          <w:w w:val="104"/>
        </w:rPr>
        <w:t> </w:t>
      </w:r>
      <w:r>
        <w:rPr>
          <w:w w:val="105"/>
        </w:rPr>
        <w:t>connecting  layer having  a  top  surface  and  a</w:t>
      </w:r>
      <w:r>
        <w:rPr>
          <w:spacing w:val="17"/>
          <w:w w:val="105"/>
        </w:rPr>
        <w:t> </w:t>
      </w:r>
      <w:r>
        <w:rPr>
          <w:w w:val="105"/>
        </w:rPr>
        <w:t>bottom</w:t>
      </w:r>
      <w:r>
        <w:rPr/>
      </w:r>
    </w:p>
    <w:p>
      <w:pPr>
        <w:spacing w:after="0" w:line="247" w:lineRule="auto"/>
        <w:jc w:val="both"/>
        <w:sectPr>
          <w:type w:val="continuous"/>
          <w:pgSz w:w="12240" w:h="15840"/>
          <w:pgMar w:top="400" w:bottom="280" w:left="1460" w:right="1580"/>
          <w:cols w:num="2" w:equalWidth="0">
            <w:col w:w="4434" w:space="222"/>
            <w:col w:w="454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1101" w:footer="0" w:top="1620" w:bottom="280" w:left="1460" w:right="1580"/>
        </w:sectPr>
      </w:pPr>
    </w:p>
    <w:p>
      <w:pPr>
        <w:pStyle w:val="BodyText"/>
        <w:spacing w:line="244" w:lineRule="auto" w:before="78"/>
        <w:ind w:left="474" w:right="10" w:firstLine="4"/>
        <w:jc w:val="both"/>
      </w:pPr>
      <w:r>
        <w:rPr>
          <w:w w:val="105"/>
        </w:rPr>
        <w:t>surface, said top surface of each of said impact</w:t>
      </w:r>
      <w:r>
        <w:rPr>
          <w:spacing w:val="9"/>
          <w:w w:val="105"/>
        </w:rPr>
        <w:t> </w:t>
      </w:r>
      <w:r>
        <w:rPr>
          <w:w w:val="105"/>
        </w:rPr>
        <w:t>absorb­</w:t>
      </w:r>
      <w:r>
        <w:rPr>
          <w:w w:val="103"/>
        </w:rPr>
        <w:t> </w:t>
      </w:r>
      <w:r>
        <w:rPr>
          <w:w w:val="105"/>
        </w:rPr>
        <w:t>ing</w:t>
      </w:r>
      <w:r>
        <w:rPr>
          <w:spacing w:val="-16"/>
          <w:w w:val="105"/>
        </w:rPr>
        <w:t> </w:t>
      </w:r>
      <w:r>
        <w:rPr>
          <w:w w:val="105"/>
        </w:rPr>
        <w:t>cells</w:t>
      </w:r>
      <w:r>
        <w:rPr>
          <w:spacing w:val="-13"/>
          <w:w w:val="105"/>
        </w:rPr>
        <w:t> </w:t>
      </w:r>
      <w:r>
        <w:rPr>
          <w:w w:val="105"/>
        </w:rPr>
        <w:t>attached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said</w:t>
      </w:r>
      <w:r>
        <w:rPr>
          <w:spacing w:val="-24"/>
          <w:w w:val="105"/>
        </w:rPr>
        <w:t> </w:t>
      </w:r>
      <w:r>
        <w:rPr>
          <w:w w:val="105"/>
        </w:rPr>
        <w:t>bottom</w:t>
      </w:r>
      <w:r>
        <w:rPr>
          <w:spacing w:val="-1"/>
          <w:w w:val="105"/>
        </w:rPr>
        <w:t> </w:t>
      </w:r>
      <w:r>
        <w:rPr>
          <w:w w:val="105"/>
        </w:rPr>
        <w:t>surface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said</w:t>
      </w:r>
      <w:r>
        <w:rPr>
          <w:spacing w:val="-15"/>
          <w:w w:val="105"/>
        </w:rPr>
        <w:t> </w:t>
      </w:r>
      <w:r>
        <w:rPr>
          <w:w w:val="105"/>
        </w:rPr>
        <w:t>connect­</w:t>
      </w:r>
      <w:r>
        <w:rPr>
          <w:w w:val="103"/>
        </w:rPr>
        <w:t> </w:t>
      </w:r>
      <w:r>
        <w:rPr>
          <w:w w:val="105"/>
        </w:rPr>
        <w:t>ing layer;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44" w:lineRule="auto"/>
        <w:ind w:left="469" w:right="2" w:hanging="173"/>
        <w:jc w:val="both"/>
      </w:pP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plurality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discrete</w:t>
      </w:r>
      <w:r>
        <w:rPr>
          <w:spacing w:val="-9"/>
          <w:w w:val="105"/>
        </w:rPr>
        <w:t> </w:t>
      </w:r>
      <w:r>
        <w:rPr>
          <w:w w:val="105"/>
        </w:rPr>
        <w:t>tile</w:t>
      </w:r>
      <w:r>
        <w:rPr>
          <w:spacing w:val="-4"/>
          <w:w w:val="105"/>
        </w:rPr>
        <w:t> </w:t>
      </w:r>
      <w:r>
        <w:rPr>
          <w:w w:val="105"/>
        </w:rPr>
        <w:t>cells</w:t>
      </w:r>
      <w:r>
        <w:rPr>
          <w:spacing w:val="-4"/>
          <w:w w:val="105"/>
        </w:rPr>
        <w:t> </w:t>
      </w:r>
      <w:r>
        <w:rPr>
          <w:w w:val="105"/>
        </w:rPr>
        <w:t>attached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said</w:t>
      </w:r>
      <w:r>
        <w:rPr>
          <w:spacing w:val="-9"/>
          <w:w w:val="105"/>
        </w:rPr>
        <w:t> </w:t>
      </w:r>
      <w:r>
        <w:rPr>
          <w:w w:val="105"/>
        </w:rPr>
        <w:t>top</w:t>
      </w:r>
      <w:r>
        <w:rPr>
          <w:spacing w:val="4"/>
          <w:w w:val="105"/>
        </w:rPr>
        <w:t> </w:t>
      </w:r>
      <w:r>
        <w:rPr>
          <w:w w:val="105"/>
        </w:rPr>
        <w:t>surface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said</w:t>
      </w:r>
      <w:r>
        <w:rPr>
          <w:spacing w:val="-15"/>
          <w:w w:val="105"/>
        </w:rPr>
        <w:t> </w:t>
      </w:r>
      <w:r>
        <w:rPr>
          <w:w w:val="105"/>
        </w:rPr>
        <w:t>connecting layer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arranged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adjacent</w:t>
      </w:r>
      <w:r>
        <w:rPr>
          <w:w w:val="102"/>
        </w:rPr>
        <w:t> </w:t>
      </w:r>
      <w:r>
        <w:rPr>
          <w:w w:val="105"/>
        </w:rPr>
        <w:t>tile</w:t>
      </w:r>
      <w:r>
        <w:rPr>
          <w:spacing w:val="-10"/>
          <w:w w:val="105"/>
        </w:rPr>
        <w:t> </w:t>
      </w:r>
      <w:r>
        <w:rPr>
          <w:w w:val="105"/>
        </w:rPr>
        <w:t>cells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spaced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6"/>
          <w:w w:val="105"/>
        </w:rPr>
        <w:t> </w:t>
      </w:r>
      <w:r>
        <w:rPr>
          <w:w w:val="105"/>
        </w:rPr>
        <w:t>other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aligned</w:t>
      </w:r>
      <w:r>
        <w:rPr>
          <w:spacing w:val="-15"/>
          <w:w w:val="105"/>
        </w:rPr>
        <w:t> </w:t>
      </w:r>
      <w:r>
        <w:rPr>
          <w:w w:val="105"/>
        </w:rPr>
        <w:t>with</w:t>
      </w:r>
      <w:r>
        <w:rPr>
          <w:w w:val="104"/>
        </w:rPr>
        <w:t> </w:t>
      </w:r>
      <w:r>
        <w:rPr>
          <w:w w:val="105"/>
        </w:rPr>
        <w:t>said impact absorbing cells.</w:t>
      </w:r>
      <w:r>
        <w:rPr/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4" w:lineRule="auto" w:before="2" w:after="0"/>
        <w:ind w:left="109" w:right="0" w:firstLine="187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Arial"/>
          <w:b/>
          <w:spacing w:val="-10"/>
          <w:w w:val="105"/>
          <w:sz w:val="15"/>
        </w:rPr>
        <w:t>1,</w:t>
      </w:r>
      <w:r>
        <w:rPr>
          <w:rFonts w:ascii="Arial"/>
          <w:b/>
          <w:w w:val="105"/>
          <w:sz w:val="15"/>
        </w:rPr>
        <w:t> </w:t>
      </w:r>
      <w:r>
        <w:rPr>
          <w:rFonts w:ascii="Times New Roman"/>
          <w:w w:val="105"/>
          <w:sz w:val="17"/>
        </w:rPr>
        <w:t>wherein said impact absorbing cells are comprised of one</w:t>
      </w:r>
      <w:r>
        <w:rPr>
          <w:rFonts w:ascii="Times New Roman"/>
          <w:spacing w:val="15"/>
          <w:w w:val="105"/>
          <w:sz w:val="17"/>
        </w:rPr>
        <w:t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w w:val="107"/>
          <w:sz w:val="17"/>
        </w:rPr>
        <w:t> </w:t>
      </w:r>
      <w:r>
        <w:rPr>
          <w:rFonts w:ascii="Times New Roman"/>
          <w:w w:val="105"/>
          <w:sz w:val="17"/>
        </w:rPr>
        <w:t>more of microcellular open cell foams, microcellular</w:t>
      </w:r>
      <w:r>
        <w:rPr>
          <w:rFonts w:ascii="Times New Roman"/>
          <w:spacing w:val="35"/>
          <w:w w:val="105"/>
          <w:sz w:val="17"/>
        </w:rPr>
        <w:t> </w:t>
      </w:r>
      <w:r>
        <w:rPr>
          <w:rFonts w:ascii="Times New Roman"/>
          <w:w w:val="105"/>
          <w:sz w:val="17"/>
        </w:rPr>
        <w:t>closed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cell foams, visco-elastic polymers, rate dependent</w:t>
      </w:r>
      <w:r>
        <w:rPr>
          <w:rFonts w:ascii="Times New Roman"/>
          <w:spacing w:val="-10"/>
          <w:w w:val="105"/>
          <w:sz w:val="17"/>
        </w:rPr>
        <w:t> </w:t>
      </w:r>
      <w:r>
        <w:rPr>
          <w:rFonts w:ascii="Times New Roman"/>
          <w:w w:val="105"/>
          <w:sz w:val="17"/>
        </w:rPr>
        <w:t>materials,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"/>
          <w:w w:val="105"/>
          <w:sz w:val="17"/>
        </w:rPr>
        <w:t> </w:t>
      </w:r>
      <w:r>
        <w:rPr>
          <w:rFonts w:ascii="Times New Roman"/>
          <w:w w:val="105"/>
          <w:sz w:val="17"/>
        </w:rPr>
        <w:t>elastomers.</w:t>
      </w:r>
      <w:r>
        <w:rPr>
          <w:rFonts w:ascii="Times New Roman"/>
          <w:sz w:val="17"/>
        </w:rPr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193" w:lineRule="exact" w:before="0" w:after="0"/>
        <w:ind w:left="488" w:right="6" w:hanging="19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Arial"/>
          <w:b/>
          <w:spacing w:val="-10"/>
          <w:w w:val="105"/>
          <w:sz w:val="15"/>
        </w:rPr>
        <w:t>1,</w:t>
      </w:r>
      <w:r>
        <w:rPr>
          <w:rFonts w:ascii="Arial"/>
          <w:spacing w:val="-10"/>
          <w:sz w:val="15"/>
        </w:rPr>
      </w:r>
    </w:p>
    <w:p>
      <w:pPr>
        <w:pStyle w:val="BodyText"/>
        <w:spacing w:line="240" w:lineRule="auto" w:before="6"/>
        <w:ind w:right="6" w:firstLine="0"/>
        <w:jc w:val="left"/>
      </w:pPr>
      <w:r>
        <w:rPr>
          <w:w w:val="105"/>
        </w:rPr>
        <w:t>wherein said support layer has a textured bottom</w:t>
      </w:r>
      <w:r>
        <w:rPr>
          <w:spacing w:val="17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6" w:after="0"/>
        <w:ind w:left="488" w:right="6" w:hanging="19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Arial"/>
          <w:b/>
          <w:spacing w:val="-10"/>
          <w:w w:val="105"/>
          <w:sz w:val="15"/>
        </w:rPr>
        <w:t>1,</w:t>
      </w:r>
      <w:r>
        <w:rPr>
          <w:rFonts w:ascii="Arial"/>
          <w:spacing w:val="-10"/>
          <w:sz w:val="15"/>
        </w:rPr>
      </w:r>
    </w:p>
    <w:p>
      <w:pPr>
        <w:pStyle w:val="BodyText"/>
        <w:spacing w:line="240" w:lineRule="auto" w:before="1"/>
        <w:ind w:right="6" w:firstLine="0"/>
        <w:jc w:val="left"/>
      </w:pPr>
      <w:r>
        <w:rPr>
          <w:w w:val="105"/>
        </w:rPr>
        <w:t>wherein said composite is</w:t>
      </w:r>
      <w:r>
        <w:rPr>
          <w:spacing w:val="1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15" w:after="0"/>
        <w:ind w:left="488" w:right="6" w:hanging="19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Arial"/>
          <w:b/>
          <w:spacing w:val="-10"/>
          <w:w w:val="105"/>
          <w:sz w:val="15"/>
        </w:rPr>
        <w:t>1,</w:t>
      </w:r>
      <w:r>
        <w:rPr>
          <w:rFonts w:ascii="Arial"/>
          <w:spacing w:val="-10"/>
          <w:sz w:val="15"/>
        </w:rPr>
      </w:r>
    </w:p>
    <w:p>
      <w:pPr>
        <w:pStyle w:val="BodyText"/>
        <w:spacing w:line="240" w:lineRule="auto" w:before="1"/>
        <w:ind w:right="6" w:firstLine="0"/>
        <w:jc w:val="left"/>
      </w:pPr>
      <w:r>
        <w:rPr>
          <w:w w:val="105"/>
        </w:rPr>
        <w:t>wherein said composite is a liner of a</w:t>
      </w:r>
      <w:r>
        <w:rPr>
          <w:spacing w:val="9"/>
          <w:w w:val="105"/>
        </w:rPr>
        <w:t> </w:t>
      </w:r>
      <w:r>
        <w:rPr>
          <w:w w:val="105"/>
        </w:rPr>
        <w:t>helmet.</w:t>
      </w:r>
      <w:r>
        <w:rPr/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15" w:after="0"/>
        <w:ind w:left="488" w:right="6" w:hanging="18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Arial"/>
          <w:b/>
          <w:spacing w:val="-10"/>
          <w:w w:val="105"/>
          <w:sz w:val="15"/>
        </w:rPr>
        <w:t>1,</w:t>
      </w:r>
      <w:r>
        <w:rPr>
          <w:rFonts w:ascii="Arial"/>
          <w:spacing w:val="-10"/>
          <w:sz w:val="15"/>
        </w:rPr>
      </w:r>
    </w:p>
    <w:p>
      <w:pPr>
        <w:pStyle w:val="BodyText"/>
        <w:spacing w:line="240" w:lineRule="auto" w:before="6"/>
        <w:ind w:right="6" w:firstLine="0"/>
        <w:jc w:val="left"/>
      </w:pPr>
      <w:r>
        <w:rPr>
          <w:w w:val="105"/>
        </w:rPr>
        <w:t>wherein said composite is a liner of an interior of a</w:t>
      </w:r>
      <w:r>
        <w:rPr>
          <w:spacing w:val="9"/>
          <w:w w:val="105"/>
        </w:rPr>
        <w:t> </w:t>
      </w:r>
      <w:r>
        <w:rPr>
          <w:w w:val="105"/>
        </w:rPr>
        <w:t>vehicle.</w:t>
      </w:r>
      <w:r>
        <w:rPr/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4" w:lineRule="auto" w:before="11" w:after="0"/>
        <w:ind w:left="109" w:right="0" w:firstLine="187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Arial"/>
          <w:b/>
          <w:spacing w:val="-10"/>
          <w:w w:val="105"/>
          <w:sz w:val="15"/>
        </w:rPr>
        <w:t>1,</w:t>
      </w:r>
      <w:r>
        <w:rPr>
          <w:rFonts w:ascii="Arial"/>
          <w:b/>
          <w:w w:val="105"/>
          <w:sz w:val="15"/>
        </w:rPr>
        <w:t> </w:t>
      </w:r>
      <w:r>
        <w:rPr>
          <w:rFonts w:ascii="Times New Roman"/>
          <w:w w:val="105"/>
          <w:sz w:val="17"/>
        </w:rPr>
        <w:t>wherein at least one of said tile cells is selected from</w:t>
      </w:r>
      <w:r>
        <w:rPr>
          <w:rFonts w:ascii="Times New Roman"/>
          <w:spacing w:val="-26"/>
          <w:w w:val="105"/>
          <w:sz w:val="17"/>
        </w:rPr>
        <w:t> </w:t>
      </w:r>
      <w:r>
        <w:rPr>
          <w:rFonts w:ascii="Times New Roman"/>
          <w:w w:val="105"/>
          <w:sz w:val="17"/>
        </w:rPr>
        <w:t>rubber,</w:t>
      </w:r>
      <w:r>
        <w:rPr>
          <w:rFonts w:ascii="Times New Roman"/>
          <w:w w:val="101"/>
          <w:sz w:val="17"/>
        </w:rPr>
        <w:t> </w:t>
      </w:r>
      <w:r>
        <w:rPr>
          <w:rFonts w:ascii="Times New Roman"/>
          <w:w w:val="105"/>
          <w:sz w:val="17"/>
        </w:rPr>
        <w:t>carpeting, vinyl, wood, wood laminate, and</w:t>
      </w:r>
      <w:r>
        <w:rPr>
          <w:rFonts w:ascii="Times New Roman"/>
          <w:spacing w:val="36"/>
          <w:w w:val="105"/>
          <w:sz w:val="17"/>
        </w:rPr>
        <w:t> </w:t>
      </w:r>
      <w:r>
        <w:rPr>
          <w:rFonts w:ascii="Times New Roman"/>
          <w:w w:val="105"/>
          <w:sz w:val="17"/>
        </w:rPr>
        <w:t>linoleum.</w:t>
      </w:r>
      <w:r>
        <w:rPr>
          <w:rFonts w:ascii="Times New Roman"/>
          <w:sz w:val="17"/>
        </w:rPr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12" w:after="0"/>
        <w:ind w:left="488" w:right="6" w:hanging="19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Arial"/>
          <w:b/>
          <w:spacing w:val="-10"/>
          <w:w w:val="105"/>
          <w:sz w:val="15"/>
        </w:rPr>
        <w:t>1,</w:t>
      </w:r>
      <w:r>
        <w:rPr>
          <w:rFonts w:ascii="Arial"/>
          <w:spacing w:val="-10"/>
          <w:sz w:val="15"/>
        </w:rPr>
      </w:r>
    </w:p>
    <w:p>
      <w:pPr>
        <w:pStyle w:val="BodyText"/>
        <w:spacing w:line="240" w:lineRule="auto" w:before="6"/>
        <w:ind w:right="6" w:firstLine="0"/>
        <w:jc w:val="left"/>
      </w:pPr>
      <w:r>
        <w:rPr>
          <w:w w:val="105"/>
        </w:rPr>
        <w:t>wherein said tile cells have an antimicrobial</w:t>
      </w:r>
      <w:r>
        <w:rPr>
          <w:spacing w:val="7"/>
          <w:w w:val="105"/>
        </w:rPr>
        <w:t> </w:t>
      </w:r>
      <w:r>
        <w:rPr>
          <w:w w:val="105"/>
        </w:rPr>
        <w:t>coating.</w:t>
      </w:r>
      <w:r>
        <w:rPr/>
      </w:r>
    </w:p>
    <w:p>
      <w:pPr>
        <w:pStyle w:val="ListParagraph"/>
        <w:numPr>
          <w:ilvl w:val="1"/>
          <w:numId w:val="2"/>
        </w:numPr>
        <w:tabs>
          <w:tab w:pos="460" w:val="left" w:leader="none"/>
        </w:tabs>
        <w:spacing w:line="240" w:lineRule="auto" w:before="11" w:after="0"/>
        <w:ind w:left="460" w:right="6" w:hanging="16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105"/>
          <w:sz w:val="16"/>
        </w:rPr>
        <w:t>An </w:t>
      </w:r>
      <w:r>
        <w:rPr>
          <w:rFonts w:ascii="Times New Roman"/>
          <w:w w:val="105"/>
          <w:sz w:val="17"/>
        </w:rPr>
        <w:t>impact absorbing surface covering</w:t>
      </w:r>
      <w:r>
        <w:rPr>
          <w:rFonts w:ascii="Times New Roman"/>
          <w:spacing w:val="22"/>
          <w:w w:val="105"/>
          <w:sz w:val="17"/>
        </w:rPr>
        <w:t> </w:t>
      </w:r>
      <w:r>
        <w:rPr>
          <w:rFonts w:ascii="Times New Roman"/>
          <w:w w:val="105"/>
          <w:sz w:val="17"/>
        </w:rPr>
        <w:t>comprising:</w:t>
      </w:r>
      <w:r>
        <w:rPr>
          <w:rFonts w:ascii="Times New Roman"/>
          <w:sz w:val="17"/>
        </w:rPr>
      </w:r>
    </w:p>
    <w:p>
      <w:pPr>
        <w:pStyle w:val="BodyText"/>
        <w:spacing w:line="244" w:lineRule="auto" w:before="15"/>
        <w:ind w:left="474" w:right="6" w:hanging="178"/>
        <w:jc w:val="both"/>
      </w:pP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least</w:t>
      </w:r>
      <w:r>
        <w:rPr>
          <w:spacing w:val="-14"/>
          <w:w w:val="105"/>
        </w:rPr>
        <w:t> </w:t>
      </w:r>
      <w:r>
        <w:rPr>
          <w:w w:val="105"/>
        </w:rPr>
        <w:t>first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second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8"/>
          <w:w w:val="105"/>
        </w:rPr>
        <w:t> </w:t>
      </w:r>
      <w:r>
        <w:rPr>
          <w:w w:val="105"/>
        </w:rPr>
        <w:t>covering</w:t>
      </w:r>
      <w:r>
        <w:rPr>
          <w:spacing w:val="-11"/>
          <w:w w:val="105"/>
        </w:rPr>
        <w:t> </w:t>
      </w:r>
      <w:r>
        <w:rPr>
          <w:w w:val="105"/>
        </w:rPr>
        <w:t>modules,</w:t>
      </w:r>
      <w:r>
        <w:rPr>
          <w:spacing w:val="-9"/>
          <w:w w:val="105"/>
        </w:rPr>
        <w:t> </w:t>
      </w:r>
      <w:r>
        <w:rPr>
          <w:w w:val="105"/>
        </w:rPr>
        <w:t>wherein</w:t>
      </w:r>
      <w:r>
        <w:rPr>
          <w:w w:val="104"/>
        </w:rPr>
        <w:t> </w:t>
      </w:r>
      <w:r>
        <w:rPr>
          <w:w w:val="105"/>
        </w:rPr>
        <w:t>said first and second surface covering modules can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w w:val="105"/>
        </w:rPr>
        <w:t> </w:t>
      </w:r>
      <w:r>
        <w:rPr>
          <w:w w:val="105"/>
        </w:rPr>
        <w:t>laid on a surface so as to adjoin each</w:t>
      </w:r>
      <w:r>
        <w:rPr>
          <w:spacing w:val="4"/>
          <w:w w:val="105"/>
        </w:rPr>
        <w:t> </w:t>
      </w:r>
      <w:r>
        <w:rPr>
          <w:w w:val="105"/>
        </w:rPr>
        <w:t>other;</w:t>
      </w:r>
      <w:r>
        <w:rPr/>
      </w:r>
    </w:p>
    <w:p>
      <w:pPr>
        <w:pStyle w:val="BodyText"/>
        <w:spacing w:line="254" w:lineRule="auto" w:before="12"/>
        <w:ind w:left="474" w:right="1048" w:hanging="178"/>
        <w:jc w:val="left"/>
      </w:pPr>
      <w:r>
        <w:rPr>
          <w:w w:val="105"/>
        </w:rPr>
        <w:t>each surface covering module</w:t>
      </w:r>
      <w:r>
        <w:rPr>
          <w:spacing w:val="-7"/>
          <w:w w:val="105"/>
        </w:rPr>
        <w:t> </w:t>
      </w:r>
      <w:r>
        <w:rPr>
          <w:w w:val="105"/>
        </w:rPr>
        <w:t>comprising:</w:t>
      </w:r>
      <w:r>
        <w:rPr>
          <w:w w:val="103"/>
        </w:rPr>
        <w:t> </w:t>
      </w:r>
      <w:r>
        <w:rPr>
          <w:w w:val="105"/>
        </w:rPr>
        <w:t>a support layer having a top</w:t>
      </w:r>
      <w:r>
        <w:rPr>
          <w:spacing w:val="4"/>
          <w:w w:val="105"/>
        </w:rPr>
        <w:t> </w:t>
      </w:r>
      <w:r>
        <w:rPr>
          <w:w w:val="105"/>
        </w:rPr>
        <w:t>surface;</w:t>
      </w:r>
      <w:r>
        <w:rPr/>
      </w:r>
    </w:p>
    <w:p>
      <w:pPr>
        <w:pStyle w:val="BodyText"/>
        <w:spacing w:line="244" w:lineRule="auto" w:before="4"/>
        <w:ind w:left="647" w:right="1" w:hanging="173"/>
        <w:jc w:val="both"/>
      </w:pP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plurality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discrete</w:t>
      </w:r>
      <w:r>
        <w:rPr>
          <w:spacing w:val="-19"/>
          <w:w w:val="105"/>
        </w:rPr>
        <w:t> </w:t>
      </w:r>
      <w:r>
        <w:rPr>
          <w:w w:val="105"/>
        </w:rPr>
        <w:t>impact</w:t>
      </w:r>
      <w:r>
        <w:rPr>
          <w:spacing w:val="-13"/>
          <w:w w:val="105"/>
        </w:rPr>
        <w:t> </w:t>
      </w:r>
      <w:r>
        <w:rPr>
          <w:w w:val="105"/>
        </w:rPr>
        <w:t>absorbing</w:t>
      </w:r>
      <w:r>
        <w:rPr>
          <w:spacing w:val="-9"/>
          <w:w w:val="105"/>
        </w:rPr>
        <w:t> </w:t>
      </w:r>
      <w:r>
        <w:rPr>
          <w:w w:val="105"/>
        </w:rPr>
        <w:t>cells</w:t>
      </w:r>
      <w:r>
        <w:rPr>
          <w:spacing w:val="-18"/>
          <w:w w:val="105"/>
        </w:rPr>
        <w:t> </w:t>
      </w:r>
      <w:r>
        <w:rPr>
          <w:w w:val="105"/>
        </w:rPr>
        <w:t>disposed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w w:val="107"/>
        </w:rPr>
        <w:t> </w:t>
      </w:r>
      <w:r>
        <w:rPr>
          <w:w w:val="105"/>
        </w:rPr>
        <w:t>said top surface of said support layer and</w:t>
      </w:r>
      <w:r>
        <w:rPr>
          <w:spacing w:val="27"/>
          <w:w w:val="105"/>
        </w:rPr>
        <w:t> </w:t>
      </w:r>
      <w:r>
        <w:rPr>
          <w:w w:val="105"/>
        </w:rPr>
        <w:t>arranged</w:t>
      </w:r>
      <w:r>
        <w:rPr>
          <w:w w:val="104"/>
        </w:rPr>
        <w:t> </w:t>
      </w:r>
      <w:r>
        <w:rPr>
          <w:w w:val="105"/>
        </w:rPr>
        <w:t>such that adjacent impact absorbing cells are</w:t>
      </w:r>
      <w:r>
        <w:rPr>
          <w:spacing w:val="43"/>
          <w:w w:val="105"/>
        </w:rPr>
        <w:t> </w:t>
      </w:r>
      <w:r>
        <w:rPr>
          <w:w w:val="105"/>
        </w:rPr>
        <w:t>spaced</w:t>
      </w:r>
      <w:r>
        <w:rPr>
          <w:w w:val="103"/>
        </w:rPr>
        <w:t> </w:t>
      </w:r>
      <w:r>
        <w:rPr>
          <w:w w:val="105"/>
        </w:rPr>
        <w:t>from each other, each of said impact absorbing cells</w:t>
      </w:r>
      <w:r>
        <w:rPr>
          <w:w w:val="103"/>
        </w:rPr>
        <w:t> </w:t>
      </w:r>
      <w:r>
        <w:rPr>
          <w:w w:val="105"/>
        </w:rPr>
        <w:t>having a top surface disposed oppositely of said</w:t>
      </w:r>
      <w:r>
        <w:rPr>
          <w:spacing w:val="-4"/>
          <w:w w:val="105"/>
        </w:rPr>
        <w:t> </w:t>
      </w:r>
      <w:r>
        <w:rPr>
          <w:w w:val="105"/>
        </w:rPr>
        <w:t>sup­</w:t>
      </w:r>
      <w:r>
        <w:rPr>
          <w:w w:val="103"/>
        </w:rPr>
        <w:t> </w:t>
      </w:r>
      <w:r>
        <w:rPr>
          <w:w w:val="105"/>
        </w:rPr>
        <w:t>port</w:t>
      </w:r>
      <w:r>
        <w:rPr>
          <w:spacing w:val="3"/>
          <w:w w:val="105"/>
        </w:rPr>
        <w:t> </w:t>
      </w:r>
      <w:r>
        <w:rPr>
          <w:w w:val="105"/>
        </w:rPr>
        <w:t>layer;</w:t>
      </w:r>
      <w:r>
        <w:rPr/>
      </w:r>
    </w:p>
    <w:p>
      <w:pPr>
        <w:pStyle w:val="BodyText"/>
        <w:spacing w:line="244" w:lineRule="auto" w:before="12"/>
        <w:ind w:left="651" w:right="1" w:hanging="178"/>
        <w:jc w:val="both"/>
      </w:pP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connecting</w:t>
      </w:r>
      <w:r>
        <w:rPr>
          <w:spacing w:val="-5"/>
          <w:w w:val="105"/>
        </w:rPr>
        <w:t> </w:t>
      </w:r>
      <w:r>
        <w:rPr>
          <w:w w:val="105"/>
        </w:rPr>
        <w:t>layer</w:t>
      </w:r>
      <w:r>
        <w:rPr>
          <w:spacing w:val="-9"/>
          <w:w w:val="105"/>
        </w:rPr>
        <w:t> </w:t>
      </w:r>
      <w:r>
        <w:rPr>
          <w:w w:val="105"/>
        </w:rPr>
        <w:t>comprised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elastic</w:t>
      </w:r>
      <w:r>
        <w:rPr>
          <w:spacing w:val="-11"/>
          <w:w w:val="105"/>
        </w:rPr>
        <w:t> </w:t>
      </w:r>
      <w:r>
        <w:rPr>
          <w:w w:val="105"/>
        </w:rPr>
        <w:t>material,</w:t>
      </w:r>
      <w:r>
        <w:rPr>
          <w:spacing w:val="3"/>
          <w:w w:val="105"/>
        </w:rPr>
        <w:t> </w:t>
      </w:r>
      <w:r>
        <w:rPr>
          <w:w w:val="105"/>
        </w:rPr>
        <w:t>said</w:t>
      </w:r>
      <w:r>
        <w:rPr>
          <w:w w:val="104"/>
        </w:rPr>
        <w:t> </w:t>
      </w:r>
      <w:r>
        <w:rPr>
          <w:w w:val="105"/>
        </w:rPr>
        <w:t>connecting layer having a top surface and a</w:t>
      </w:r>
      <w:r>
        <w:rPr>
          <w:spacing w:val="21"/>
          <w:w w:val="105"/>
        </w:rPr>
        <w:t> </w:t>
      </w:r>
      <w:r>
        <w:rPr>
          <w:w w:val="105"/>
        </w:rPr>
        <w:t>bottom</w:t>
      </w:r>
      <w:r>
        <w:rPr>
          <w:w w:val="103"/>
        </w:rPr>
        <w:t> </w:t>
      </w:r>
      <w:r>
        <w:rPr>
          <w:w w:val="105"/>
        </w:rPr>
        <w:t>surface, said top surface of each of said</w:t>
      </w:r>
      <w:r>
        <w:rPr>
          <w:spacing w:val="8"/>
          <w:w w:val="105"/>
        </w:rPr>
        <w:t> </w:t>
      </w:r>
      <w:r>
        <w:rPr>
          <w:w w:val="105"/>
        </w:rPr>
        <w:t>impact</w:t>
      </w:r>
      <w:r>
        <w:rPr>
          <w:w w:val="103"/>
        </w:rPr>
        <w:t> </w:t>
      </w:r>
      <w:r>
        <w:rPr>
          <w:w w:val="105"/>
        </w:rPr>
        <w:t>absorbing</w:t>
      </w:r>
      <w:r>
        <w:rPr>
          <w:spacing w:val="-9"/>
          <w:w w:val="105"/>
        </w:rPr>
        <w:t> </w:t>
      </w:r>
      <w:r>
        <w:rPr>
          <w:w w:val="105"/>
        </w:rPr>
        <w:t>cells</w:t>
      </w:r>
      <w:r>
        <w:rPr>
          <w:spacing w:val="-13"/>
          <w:w w:val="105"/>
        </w:rPr>
        <w:t> </w:t>
      </w:r>
      <w:r>
        <w:rPr>
          <w:w w:val="105"/>
        </w:rPr>
        <w:t>attached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said</w:t>
      </w:r>
      <w:r>
        <w:rPr>
          <w:spacing w:val="-24"/>
          <w:w w:val="105"/>
        </w:rPr>
        <w:t> </w:t>
      </w:r>
      <w:r>
        <w:rPr>
          <w:w w:val="105"/>
        </w:rPr>
        <w:t>bottom</w:t>
      </w:r>
      <w:r>
        <w:rPr>
          <w:spacing w:val="-1"/>
          <w:w w:val="105"/>
        </w:rPr>
        <w:t> </w:t>
      </w:r>
      <w:r>
        <w:rPr>
          <w:w w:val="105"/>
        </w:rPr>
        <w:t>surface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said</w:t>
      </w:r>
      <w:r>
        <w:rPr>
          <w:w w:val="104"/>
        </w:rPr>
        <w:t> </w:t>
      </w:r>
      <w:r>
        <w:rPr>
          <w:w w:val="105"/>
        </w:rPr>
        <w:t>connecting layer;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42" w:lineRule="auto" w:before="12"/>
        <w:ind w:left="651" w:right="2" w:hanging="178"/>
        <w:jc w:val="both"/>
      </w:pPr>
      <w:r>
        <w:rPr>
          <w:w w:val="105"/>
        </w:rPr>
        <w:t>a plurality of discrete tile cells attached to said top</w:t>
      </w:r>
      <w:r>
        <w:rPr>
          <w:spacing w:val="29"/>
          <w:w w:val="105"/>
        </w:rPr>
        <w:t> </w:t>
      </w:r>
      <w:r>
        <w:rPr>
          <w:w w:val="105"/>
        </w:rPr>
        <w:t>sur­</w:t>
      </w:r>
      <w:r>
        <w:rPr>
          <w:w w:val="102"/>
        </w:rPr>
        <w:t> </w:t>
      </w:r>
      <w:r>
        <w:rPr>
          <w:w w:val="105"/>
        </w:rPr>
        <w:t>face of said connecting layer and arranged such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adjacent tile cells are spaced from each other and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aligned with said impact absorbing</w:t>
      </w:r>
      <w:r>
        <w:rPr>
          <w:spacing w:val="11"/>
          <w:w w:val="105"/>
        </w:rPr>
        <w:t> </w:t>
      </w:r>
      <w:r>
        <w:rPr>
          <w:w w:val="105"/>
        </w:rPr>
        <w:t>cells.</w:t>
      </w:r>
      <w:r>
        <w:rPr/>
      </w:r>
    </w:p>
    <w:p>
      <w:pPr>
        <w:pStyle w:val="ListParagraph"/>
        <w:numPr>
          <w:ilvl w:val="1"/>
          <w:numId w:val="2"/>
        </w:numPr>
        <w:tabs>
          <w:tab w:pos="595" w:val="left" w:leader="none"/>
        </w:tabs>
        <w:spacing w:line="240" w:lineRule="auto" w:before="14" w:after="0"/>
        <w:ind w:left="594" w:right="6" w:hanging="293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surface covering of claim</w:t>
      </w:r>
      <w:r>
        <w:rPr>
          <w:rFonts w:ascii="Times New Roman"/>
          <w:spacing w:val="8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9,</w:t>
      </w:r>
      <w:r>
        <w:rPr>
          <w:rFonts w:ascii="Arial"/>
          <w:sz w:val="15"/>
        </w:rPr>
      </w:r>
    </w:p>
    <w:p>
      <w:pPr>
        <w:pStyle w:val="BodyText"/>
        <w:spacing w:line="254" w:lineRule="auto" w:before="6"/>
        <w:ind w:left="296" w:right="6" w:hanging="188"/>
        <w:jc w:val="left"/>
      </w:pPr>
      <w:r>
        <w:rPr>
          <w:w w:val="105"/>
        </w:rPr>
        <w:t>wherein each surface covering module further</w:t>
      </w:r>
      <w:r>
        <w:rPr>
          <w:spacing w:val="15"/>
          <w:w w:val="105"/>
        </w:rPr>
        <w:t> </w:t>
      </w:r>
      <w:r>
        <w:rPr>
          <w:w w:val="105"/>
        </w:rPr>
        <w:t>comprising:</w:t>
      </w:r>
      <w:r>
        <w:rPr>
          <w:w w:val="103"/>
        </w:rPr>
        <w:t> </w:t>
      </w:r>
      <w:r>
        <w:rPr>
          <w:w w:val="105"/>
        </w:rPr>
        <w:t>at  least  one  connecting  member  on a  perimeter  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190" w:lineRule="exact"/>
        <w:ind w:left="479" w:right="0" w:firstLine="0"/>
        <w:jc w:val="both"/>
      </w:pPr>
      <w:r>
        <w:rPr>
          <w:w w:val="105"/>
        </w:rPr>
        <w:t>surface covering</w:t>
      </w:r>
      <w:r>
        <w:rPr>
          <w:spacing w:val="-18"/>
          <w:w w:val="105"/>
        </w:rPr>
        <w:t> </w:t>
      </w:r>
      <w:r>
        <w:rPr>
          <w:w w:val="105"/>
        </w:rPr>
        <w:t>module.</w:t>
      </w:r>
      <w:r>
        <w:rPr/>
      </w: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7" w:lineRule="auto" w:before="11" w:after="0"/>
        <w:ind w:left="109" w:right="2" w:firstLine="192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7"/>
        </w:rPr>
        <w:t>The impact absorbing surface covering of claim </w:t>
      </w:r>
      <w:r>
        <w:rPr>
          <w:rFonts w:ascii="Arial"/>
          <w:b/>
          <w:spacing w:val="-7"/>
          <w:w w:val="105"/>
          <w:sz w:val="15"/>
        </w:rPr>
        <w:t>10,</w:t>
      </w:r>
      <w:r>
        <w:rPr>
          <w:rFonts w:ascii="Arial"/>
          <w:b/>
          <w:w w:val="104"/>
          <w:sz w:val="15"/>
        </w:rPr>
        <w:t> </w:t>
      </w:r>
      <w:r>
        <w:rPr>
          <w:rFonts w:ascii="Times New Roman"/>
          <w:w w:val="105"/>
          <w:sz w:val="17"/>
        </w:rPr>
        <w:t>wherein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said</w:t>
      </w:r>
      <w:r>
        <w:rPr>
          <w:rFonts w:ascii="Times New Roman"/>
          <w:spacing w:val="-18"/>
          <w:w w:val="105"/>
          <w:sz w:val="17"/>
        </w:rPr>
        <w:t> </w:t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spacing w:val="-14"/>
          <w:w w:val="105"/>
          <w:sz w:val="17"/>
        </w:rPr>
        <w:t> </w:t>
      </w:r>
      <w:r>
        <w:rPr>
          <w:rFonts w:ascii="Times New Roman"/>
          <w:w w:val="105"/>
          <w:sz w:val="17"/>
        </w:rPr>
        <w:t>least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w w:val="105"/>
          <w:sz w:val="17"/>
        </w:rPr>
        <w:t>one</w:t>
      </w:r>
      <w:r>
        <w:rPr>
          <w:rFonts w:ascii="Times New Roman"/>
          <w:spacing w:val="-16"/>
          <w:w w:val="105"/>
          <w:sz w:val="17"/>
        </w:rPr>
        <w:t> </w:t>
      </w:r>
      <w:r>
        <w:rPr>
          <w:rFonts w:ascii="Times New Roman"/>
          <w:w w:val="105"/>
          <w:sz w:val="17"/>
        </w:rPr>
        <w:t>connecting</w:t>
      </w:r>
      <w:r>
        <w:rPr>
          <w:rFonts w:ascii="Times New Roman"/>
          <w:spacing w:val="-13"/>
          <w:w w:val="105"/>
          <w:sz w:val="17"/>
        </w:rPr>
        <w:t> </w:t>
      </w:r>
      <w:r>
        <w:rPr>
          <w:rFonts w:ascii="Times New Roman"/>
          <w:w w:val="105"/>
          <w:sz w:val="17"/>
        </w:rPr>
        <w:t>member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w w:val="105"/>
          <w:sz w:val="17"/>
        </w:rPr>
        <w:t>includes</w:t>
      </w:r>
      <w:r>
        <w:rPr>
          <w:rFonts w:ascii="Times New Roman"/>
          <w:spacing w:val="-9"/>
          <w:w w:val="105"/>
          <w:sz w:val="17"/>
        </w:rPr>
        <w:t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-19"/>
          <w:w w:val="105"/>
          <w:sz w:val="17"/>
        </w:rPr>
        <w:t> </w:t>
      </w:r>
      <w:r>
        <w:rPr>
          <w:rFonts w:ascii="Times New Roman"/>
          <w:w w:val="105"/>
          <w:sz w:val="17"/>
        </w:rPr>
        <w:t>touch</w:t>
      </w:r>
      <w:r>
        <w:rPr>
          <w:rFonts w:ascii="Times New Roman"/>
          <w:w w:val="105"/>
          <w:sz w:val="17"/>
        </w:rPr>
        <w:t> </w:t>
      </w:r>
      <w:r>
        <w:rPr>
          <w:rFonts w:ascii="Times New Roman"/>
          <w:w w:val="105"/>
          <w:sz w:val="17"/>
        </w:rPr>
        <w:t>fastener.</w:t>
      </w:r>
      <w:r>
        <w:rPr>
          <w:rFonts w:ascii="Times New Roman"/>
          <w:sz w:val="17"/>
        </w:rPr>
      </w:r>
    </w:p>
    <w:p>
      <w:pPr>
        <w:pStyle w:val="BodyText"/>
        <w:spacing w:line="232" w:lineRule="auto" w:before="83"/>
        <w:ind w:right="100" w:firstLine="187"/>
        <w:jc w:val="both"/>
      </w:pPr>
      <w:r>
        <w:rPr>
          <w:w w:val="105"/>
        </w:rPr>
        <w:br w:type="column"/>
      </w:r>
      <w:r>
        <w:rPr>
          <w:rFonts w:ascii="Times New Roman"/>
          <w:b/>
          <w:w w:val="105"/>
        </w:rPr>
        <w:t>12. </w:t>
      </w:r>
      <w:r>
        <w:rPr>
          <w:w w:val="105"/>
        </w:rPr>
        <w:t>The impact absorbing surface covering of claim</w:t>
      </w:r>
      <w:r>
        <w:rPr>
          <w:spacing w:val="-15"/>
          <w:w w:val="105"/>
        </w:rPr>
        <w:t> </w:t>
      </w:r>
      <w:r>
        <w:rPr>
          <w:rFonts w:ascii="Times New Roman"/>
          <w:b/>
          <w:w w:val="105"/>
        </w:rPr>
        <w:t>9,</w:t>
      </w:r>
      <w:r>
        <w:rPr>
          <w:rFonts w:ascii="Times New Roman"/>
          <w:b/>
          <w:w w:val="101"/>
        </w:rPr>
        <w:t> </w:t>
      </w:r>
      <w:r>
        <w:rPr>
          <w:w w:val="105"/>
        </w:rPr>
        <w:t>wherein said impact absorbing cells are comprised of one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w w:val="107"/>
        </w:rPr>
        <w:t> </w:t>
      </w:r>
      <w:r>
        <w:rPr>
          <w:w w:val="105"/>
        </w:rPr>
        <w:t>more of microcellular open cell foams, microcellular</w:t>
      </w:r>
      <w:r>
        <w:rPr>
          <w:spacing w:val="35"/>
          <w:w w:val="105"/>
        </w:rPr>
        <w:t> </w:t>
      </w:r>
      <w:r>
        <w:rPr>
          <w:w w:val="105"/>
        </w:rPr>
        <w:t>closed</w:t>
      </w:r>
      <w:r>
        <w:rPr>
          <w:w w:val="103"/>
        </w:rPr>
        <w:t> </w:t>
      </w:r>
      <w:r>
        <w:rPr>
          <w:w w:val="105"/>
        </w:rPr>
        <w:t>cell foams, visco-elastic polymers, rate dependent</w:t>
      </w:r>
      <w:r>
        <w:rPr>
          <w:spacing w:val="-10"/>
          <w:w w:val="105"/>
        </w:rPr>
        <w:t> </w:t>
      </w:r>
      <w:r>
        <w:rPr>
          <w:w w:val="105"/>
        </w:rPr>
        <w:t>materials,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elastomers.</w:t>
      </w:r>
      <w:r>
        <w:rPr/>
      </w:r>
    </w:p>
    <w:p>
      <w:pPr>
        <w:pStyle w:val="BodyText"/>
        <w:spacing w:line="232" w:lineRule="auto"/>
        <w:ind w:right="102" w:firstLine="187"/>
        <w:jc w:val="both"/>
      </w:pPr>
      <w:r>
        <w:rPr>
          <w:rFonts w:ascii="Arial"/>
          <w:b/>
          <w:w w:val="105"/>
          <w:sz w:val="15"/>
        </w:rPr>
        <w:t>13. </w:t>
      </w:r>
      <w:r>
        <w:rPr>
          <w:w w:val="105"/>
        </w:rPr>
        <w:t>The impact absorbing surface covering of claim</w:t>
      </w:r>
      <w:r>
        <w:rPr>
          <w:spacing w:val="-2"/>
          <w:w w:val="105"/>
        </w:rPr>
        <w:t> </w:t>
      </w:r>
      <w:r>
        <w:rPr>
          <w:rFonts w:ascii="Arial"/>
          <w:b/>
          <w:w w:val="105"/>
          <w:sz w:val="15"/>
        </w:rPr>
        <w:t>9,</w:t>
      </w:r>
      <w:r>
        <w:rPr>
          <w:rFonts w:ascii="Arial"/>
          <w:b/>
          <w:w w:val="107"/>
          <w:sz w:val="15"/>
        </w:rPr>
        <w:t> </w:t>
      </w:r>
      <w:r>
        <w:rPr>
          <w:w w:val="105"/>
        </w:rPr>
        <w:t>wherein at least one of said tile cells is selected from</w:t>
      </w:r>
      <w:r>
        <w:rPr>
          <w:spacing w:val="-26"/>
          <w:w w:val="105"/>
        </w:rPr>
        <w:t> </w:t>
      </w:r>
      <w:r>
        <w:rPr>
          <w:w w:val="105"/>
        </w:rPr>
        <w:t>rubber,</w:t>
      </w:r>
      <w:r>
        <w:rPr>
          <w:w w:val="101"/>
        </w:rPr>
        <w:t> </w:t>
      </w:r>
      <w:r>
        <w:rPr>
          <w:w w:val="105"/>
        </w:rPr>
        <w:t>carpeting, vinyl, wood, wood laminate, and</w:t>
      </w:r>
      <w:r>
        <w:rPr>
          <w:spacing w:val="5"/>
          <w:w w:val="105"/>
        </w:rPr>
        <w:t> </w:t>
      </w:r>
      <w:r>
        <w:rPr>
          <w:w w:val="105"/>
        </w:rPr>
        <w:t>linoleum.</w:t>
      </w:r>
      <w:r>
        <w:rPr/>
      </w:r>
    </w:p>
    <w:p>
      <w:pPr>
        <w:pStyle w:val="ListParagraph"/>
        <w:numPr>
          <w:ilvl w:val="0"/>
          <w:numId w:val="3"/>
        </w:numPr>
        <w:tabs>
          <w:tab w:pos="590" w:val="left" w:leader="none"/>
        </w:tabs>
        <w:spacing w:line="189" w:lineRule="exact" w:before="0" w:after="0"/>
        <w:ind w:left="292" w:right="0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 impact absorbing surface covering of claim</w:t>
      </w:r>
      <w:r>
        <w:rPr>
          <w:rFonts w:ascii="Times New Roman"/>
          <w:spacing w:val="10"/>
          <w:w w:val="105"/>
          <w:sz w:val="17"/>
        </w:rPr>
        <w:t> </w:t>
      </w:r>
      <w:r>
        <w:rPr>
          <w:rFonts w:ascii="Times New Roman"/>
          <w:b/>
          <w:w w:val="105"/>
          <w:sz w:val="17"/>
        </w:rPr>
        <w:t>9,</w:t>
      </w:r>
      <w:r>
        <w:rPr>
          <w:rFonts w:ascii="Times New Roman"/>
          <w:sz w:val="17"/>
        </w:rPr>
      </w:r>
    </w:p>
    <w:p>
      <w:pPr>
        <w:pStyle w:val="BodyText"/>
        <w:spacing w:line="190" w:lineRule="exact"/>
        <w:ind w:right="106" w:firstLine="0"/>
        <w:jc w:val="left"/>
      </w:pPr>
      <w:r>
        <w:rPr>
          <w:w w:val="105"/>
        </w:rPr>
        <w:t>wherein said tile cells have an antimicrobial</w:t>
      </w:r>
      <w:r>
        <w:rPr>
          <w:spacing w:val="7"/>
          <w:w w:val="105"/>
        </w:rPr>
        <w:t> </w:t>
      </w:r>
      <w:r>
        <w:rPr>
          <w:w w:val="105"/>
        </w:rPr>
        <w:t>coating.</w:t>
      </w:r>
      <w:r>
        <w:rPr/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188" w:lineRule="exact" w:before="6" w:after="0"/>
        <w:ind w:left="292" w:right="106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w w:val="105"/>
          <w:sz w:val="16"/>
        </w:rPr>
        <w:t>An </w:t>
      </w:r>
      <w:r>
        <w:rPr>
          <w:rFonts w:ascii="Times New Roman"/>
          <w:w w:val="105"/>
          <w:sz w:val="17"/>
        </w:rPr>
        <w:t>impact absorbing composite material</w:t>
      </w:r>
      <w:r>
        <w:rPr>
          <w:rFonts w:ascii="Times New Roman"/>
          <w:spacing w:val="29"/>
          <w:w w:val="105"/>
          <w:sz w:val="17"/>
        </w:rPr>
        <w:t> </w:t>
      </w:r>
      <w:r>
        <w:rPr>
          <w:rFonts w:ascii="Times New Roman"/>
          <w:w w:val="105"/>
          <w:sz w:val="17"/>
        </w:rPr>
        <w:t>comprising: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a support layer having a top surface, said support</w:t>
      </w:r>
      <w:r>
        <w:rPr>
          <w:rFonts w:ascii="Times New Roman"/>
          <w:spacing w:val="38"/>
          <w:w w:val="105"/>
          <w:sz w:val="17"/>
        </w:rPr>
        <w:t> </w:t>
      </w:r>
      <w:r>
        <w:rPr>
          <w:rFonts w:ascii="Times New Roman"/>
          <w:w w:val="105"/>
          <w:sz w:val="17"/>
        </w:rPr>
        <w:t>layer</w:t>
      </w:r>
      <w:r>
        <w:rPr>
          <w:rFonts w:ascii="Times New Roman"/>
          <w:sz w:val="17"/>
        </w:rPr>
      </w:r>
    </w:p>
    <w:p>
      <w:pPr>
        <w:pStyle w:val="BodyText"/>
        <w:spacing w:line="187" w:lineRule="exact"/>
        <w:ind w:left="469" w:right="106" w:firstLine="0"/>
        <w:jc w:val="left"/>
      </w:pPr>
      <w:r>
        <w:rPr>
          <w:w w:val="105"/>
        </w:rPr>
        <w:t>being constructed of a first</w:t>
      </w:r>
      <w:r>
        <w:rPr>
          <w:spacing w:val="-10"/>
          <w:w w:val="105"/>
        </w:rPr>
        <w:t> </w:t>
      </w:r>
      <w:r>
        <w:rPr>
          <w:w w:val="105"/>
        </w:rPr>
        <w:t>material;</w:t>
      </w:r>
      <w:r>
        <w:rPr/>
      </w:r>
    </w:p>
    <w:p>
      <w:pPr>
        <w:pStyle w:val="BodyText"/>
        <w:spacing w:line="242" w:lineRule="auto"/>
        <w:ind w:left="469" w:right="102" w:hanging="178"/>
        <w:jc w:val="both"/>
      </w:pPr>
      <w:r>
        <w:rPr>
          <w:w w:val="105"/>
        </w:rPr>
        <w:t>a plurality of discrete impact absorbing cells disposed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w w:val="104"/>
        </w:rPr>
        <w:t> </w:t>
      </w:r>
      <w:r>
        <w:rPr>
          <w:w w:val="105"/>
        </w:rPr>
        <w:t>said</w:t>
      </w:r>
      <w:r>
        <w:rPr>
          <w:spacing w:val="-14"/>
          <w:w w:val="105"/>
        </w:rPr>
        <w:t> </w:t>
      </w:r>
      <w:r>
        <w:rPr>
          <w:w w:val="105"/>
        </w:rPr>
        <w:t>top</w:t>
      </w:r>
      <w:r>
        <w:rPr>
          <w:spacing w:val="2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said</w:t>
      </w:r>
      <w:r>
        <w:rPr>
          <w:spacing w:val="-6"/>
          <w:w w:val="105"/>
        </w:rPr>
        <w:t> </w:t>
      </w:r>
      <w:r>
        <w:rPr>
          <w:w w:val="105"/>
        </w:rPr>
        <w:t>support layer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arranged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w w:val="102"/>
        </w:rPr>
        <w:t> </w:t>
      </w:r>
      <w:r>
        <w:rPr>
          <w:w w:val="105"/>
        </w:rPr>
        <w:t>that adjacent impact absorbing cells are spaced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w w:val="104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other, 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said</w:t>
      </w:r>
      <w:r>
        <w:rPr>
          <w:spacing w:val="-10"/>
          <w:w w:val="105"/>
        </w:rPr>
        <w:t> </w:t>
      </w:r>
      <w:r>
        <w:rPr>
          <w:w w:val="105"/>
        </w:rPr>
        <w:t>impact</w:t>
      </w:r>
      <w:r>
        <w:rPr>
          <w:spacing w:val="-3"/>
          <w:w w:val="105"/>
        </w:rPr>
        <w:t> </w:t>
      </w:r>
      <w:r>
        <w:rPr>
          <w:w w:val="105"/>
        </w:rPr>
        <w:t>absorbing</w:t>
      </w:r>
      <w:r>
        <w:rPr>
          <w:spacing w:val="1"/>
          <w:w w:val="105"/>
        </w:rPr>
        <w:t> </w:t>
      </w:r>
      <w:r>
        <w:rPr>
          <w:w w:val="105"/>
        </w:rPr>
        <w:t>cells</w:t>
      </w:r>
      <w:r>
        <w:rPr>
          <w:spacing w:val="-9"/>
          <w:w w:val="105"/>
        </w:rPr>
        <w:t> </w:t>
      </w:r>
      <w:r>
        <w:rPr>
          <w:w w:val="105"/>
        </w:rPr>
        <w:t>having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top surface disposed oppositely of said support</w:t>
      </w:r>
      <w:r>
        <w:rPr>
          <w:spacing w:val="13"/>
          <w:w w:val="105"/>
        </w:rPr>
        <w:t> </w:t>
      </w:r>
      <w:r>
        <w:rPr>
          <w:w w:val="105"/>
        </w:rPr>
        <w:t>layer;</w:t>
      </w:r>
      <w:r>
        <w:rPr/>
      </w:r>
    </w:p>
    <w:p>
      <w:pPr>
        <w:pStyle w:val="BodyText"/>
        <w:spacing w:line="244" w:lineRule="auto" w:before="4"/>
        <w:ind w:left="474" w:right="101" w:hanging="183"/>
        <w:jc w:val="both"/>
      </w:pPr>
      <w:r>
        <w:rPr>
          <w:w w:val="105"/>
        </w:rPr>
        <w:t>a connecting layer comprised of second material that is</w:t>
      </w:r>
      <w:r>
        <w:rPr>
          <w:spacing w:val="-22"/>
          <w:w w:val="105"/>
        </w:rPr>
        <w:t> </w:t>
      </w:r>
      <w:r>
        <w:rPr>
          <w:w w:val="105"/>
        </w:rPr>
        <w:t>an</w:t>
      </w:r>
      <w:r>
        <w:rPr>
          <w:w w:val="103"/>
        </w:rPr>
        <w:t> </w:t>
      </w:r>
      <w:r>
        <w:rPr>
          <w:w w:val="105"/>
        </w:rPr>
        <w:t>elastic material, said connecting layer having a top</w:t>
      </w:r>
      <w:r>
        <w:rPr>
          <w:spacing w:val="9"/>
          <w:w w:val="105"/>
        </w:rPr>
        <w:t> </w:t>
      </w:r>
      <w:r>
        <w:rPr>
          <w:w w:val="105"/>
        </w:rPr>
        <w:t>sur­</w:t>
      </w:r>
      <w:r>
        <w:rPr>
          <w:w w:val="102"/>
        </w:rPr>
        <w:t> </w:t>
      </w:r>
      <w:r>
        <w:rPr>
          <w:w w:val="105"/>
        </w:rPr>
        <w:t>face and a bottom surface, said top surface of each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said impact absorbing cells attached to said bottom</w:t>
      </w:r>
      <w:r>
        <w:rPr>
          <w:spacing w:val="-23"/>
          <w:w w:val="105"/>
        </w:rPr>
        <w:t> </w:t>
      </w:r>
      <w:r>
        <w:rPr>
          <w:w w:val="105"/>
        </w:rPr>
        <w:t>sur­</w:t>
      </w:r>
      <w:r>
        <w:rPr>
          <w:w w:val="102"/>
        </w:rPr>
        <w:t> </w:t>
      </w:r>
      <w:r>
        <w:rPr>
          <w:w w:val="105"/>
        </w:rPr>
        <w:t>face of said connecting</w:t>
      </w:r>
      <w:r>
        <w:rPr>
          <w:spacing w:val="2"/>
          <w:w w:val="105"/>
        </w:rPr>
        <w:t> </w:t>
      </w:r>
      <w:r>
        <w:rPr>
          <w:w w:val="105"/>
        </w:rPr>
        <w:t>layer;</w:t>
      </w:r>
      <w:r>
        <w:rPr/>
      </w:r>
    </w:p>
    <w:p>
      <w:pPr>
        <w:pStyle w:val="BodyText"/>
        <w:spacing w:line="240" w:lineRule="auto" w:before="2"/>
        <w:ind w:left="474" w:right="101" w:hanging="188"/>
        <w:jc w:val="both"/>
      </w:pPr>
      <w:r>
        <w:rPr>
          <w:w w:val="105"/>
        </w:rPr>
        <w:t>wherein said first material and said second material</w:t>
      </w:r>
      <w:r>
        <w:rPr>
          <w:spacing w:val="22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dissimilar.</w:t>
      </w:r>
      <w:r>
        <w:rPr/>
      </w: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0" w:lineRule="auto" w:before="6" w:after="0"/>
        <w:ind w:left="556" w:right="0" w:hanging="26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9"/>
          <w:w w:val="105"/>
          <w:sz w:val="17"/>
        </w:rPr>
        <w:t> </w:t>
      </w:r>
      <w:r>
        <w:rPr>
          <w:rFonts w:ascii="Times New Roman"/>
          <w:b/>
          <w:w w:val="105"/>
          <w:sz w:val="17"/>
        </w:rPr>
        <w:t>15,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1"/>
        <w:ind w:left="114" w:right="106" w:firstLine="0"/>
        <w:jc w:val="left"/>
      </w:pPr>
      <w:r>
        <w:rPr>
          <w:w w:val="105"/>
        </w:rPr>
        <w:t>further</w:t>
      </w:r>
      <w:r>
        <w:rPr>
          <w:spacing w:val="-8"/>
          <w:w w:val="105"/>
        </w:rPr>
        <w:t> </w:t>
      </w:r>
      <w:r>
        <w:rPr>
          <w:w w:val="105"/>
        </w:rPr>
        <w:t>comprising:</w:t>
      </w:r>
      <w:r>
        <w:rPr/>
      </w:r>
    </w:p>
    <w:p>
      <w:pPr>
        <w:pStyle w:val="BodyText"/>
        <w:spacing w:line="244" w:lineRule="auto" w:before="6"/>
        <w:ind w:left="469" w:right="101" w:hanging="178"/>
        <w:jc w:val="both"/>
      </w:pPr>
      <w:r>
        <w:rPr>
          <w:w w:val="105"/>
        </w:rPr>
        <w:t>a plurality of discrete tile cells attached to said top</w:t>
      </w:r>
      <w:r>
        <w:rPr>
          <w:spacing w:val="-24"/>
          <w:w w:val="105"/>
        </w:rPr>
        <w:t> </w:t>
      </w:r>
      <w:r>
        <w:rPr>
          <w:w w:val="105"/>
        </w:rPr>
        <w:t>surface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said</w:t>
      </w:r>
      <w:r>
        <w:rPr>
          <w:spacing w:val="-16"/>
          <w:w w:val="105"/>
        </w:rPr>
        <w:t> </w:t>
      </w:r>
      <w:r>
        <w:rPr>
          <w:w w:val="105"/>
        </w:rPr>
        <w:t>connecting</w:t>
      </w:r>
      <w:r>
        <w:rPr>
          <w:spacing w:val="-5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arranged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adjacent</w:t>
      </w:r>
      <w:r>
        <w:rPr>
          <w:w w:val="102"/>
        </w:rPr>
        <w:t> </w:t>
      </w:r>
      <w:r>
        <w:rPr>
          <w:w w:val="105"/>
        </w:rPr>
        <w:t>tile</w:t>
      </w:r>
      <w:r>
        <w:rPr>
          <w:spacing w:val="-11"/>
          <w:w w:val="105"/>
        </w:rPr>
        <w:t> </w:t>
      </w:r>
      <w:r>
        <w:rPr>
          <w:w w:val="105"/>
        </w:rPr>
        <w:t>cells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spaced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7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aligned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w w:val="104"/>
        </w:rPr>
        <w:t> </w:t>
      </w:r>
      <w:r>
        <w:rPr>
          <w:w w:val="105"/>
        </w:rPr>
        <w:t>said impact absorbing cells.</w:t>
      </w:r>
      <w:r>
        <w:rPr/>
      </w: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7" w:lineRule="auto" w:before="0" w:after="0"/>
        <w:ind w:left="109" w:right="100" w:firstLine="18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-2"/>
          <w:w w:val="105"/>
          <w:sz w:val="17"/>
        </w:rPr>
        <w:t> </w:t>
      </w:r>
      <w:r>
        <w:rPr>
          <w:rFonts w:ascii="Times New Roman"/>
          <w:b/>
          <w:w w:val="105"/>
          <w:sz w:val="17"/>
        </w:rPr>
        <w:t>15,</w:t>
      </w:r>
      <w:r>
        <w:rPr>
          <w:rFonts w:ascii="Times New Roman"/>
          <w:b/>
          <w:w w:val="103"/>
          <w:sz w:val="17"/>
        </w:rPr>
        <w:t> </w:t>
      </w:r>
      <w:r>
        <w:rPr>
          <w:rFonts w:ascii="Times New Roman"/>
          <w:w w:val="105"/>
          <w:sz w:val="17"/>
        </w:rPr>
        <w:t>wherein said impact absorbing cells are comprised of one</w:t>
      </w:r>
      <w:r>
        <w:rPr>
          <w:rFonts w:ascii="Times New Roman"/>
          <w:spacing w:val="15"/>
          <w:w w:val="105"/>
          <w:sz w:val="17"/>
        </w:rPr>
        <w:t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w w:val="107"/>
          <w:sz w:val="17"/>
        </w:rPr>
        <w:t> </w:t>
      </w:r>
      <w:r>
        <w:rPr>
          <w:rFonts w:ascii="Times New Roman"/>
          <w:w w:val="105"/>
          <w:sz w:val="17"/>
        </w:rPr>
        <w:t>more of microcellular open cell foams, microcellular</w:t>
      </w:r>
      <w:r>
        <w:rPr>
          <w:rFonts w:ascii="Times New Roman"/>
          <w:spacing w:val="35"/>
          <w:w w:val="105"/>
          <w:sz w:val="17"/>
        </w:rPr>
        <w:t> </w:t>
      </w:r>
      <w:r>
        <w:rPr>
          <w:rFonts w:ascii="Times New Roman"/>
          <w:w w:val="105"/>
          <w:sz w:val="17"/>
        </w:rPr>
        <w:t>closed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cell foams, visco-elastic polymers, rate dependent</w:t>
      </w:r>
      <w:r>
        <w:rPr>
          <w:rFonts w:ascii="Times New Roman"/>
          <w:spacing w:val="-10"/>
          <w:w w:val="105"/>
          <w:sz w:val="17"/>
        </w:rPr>
        <w:t> </w:t>
      </w:r>
      <w:r>
        <w:rPr>
          <w:rFonts w:ascii="Times New Roman"/>
          <w:w w:val="105"/>
          <w:sz w:val="17"/>
        </w:rPr>
        <w:t>materials,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"/>
          <w:w w:val="105"/>
          <w:sz w:val="17"/>
        </w:rPr>
        <w:t> </w:t>
      </w:r>
      <w:r>
        <w:rPr>
          <w:rFonts w:ascii="Times New Roman"/>
          <w:w w:val="105"/>
          <w:sz w:val="17"/>
        </w:rPr>
        <w:t>elastomers.</w:t>
      </w:r>
      <w:r>
        <w:rPr>
          <w:rFonts w:ascii="Times New Roman"/>
          <w:sz w:val="17"/>
        </w:rPr>
      </w: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4" w:lineRule="auto" w:before="0" w:after="0"/>
        <w:ind w:left="109" w:right="104" w:firstLine="18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The impact absorbing composite material of claim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15,</w:t>
      </w:r>
      <w:r>
        <w:rPr>
          <w:rFonts w:ascii="Times New Roman" w:hAnsi="Times New Roman"/>
          <w:b/>
          <w:w w:val="103"/>
          <w:sz w:val="17"/>
        </w:rPr>
        <w:t> </w:t>
      </w:r>
      <w:r>
        <w:rPr>
          <w:rFonts w:ascii="Times New Roman" w:hAnsi="Times New Roman"/>
          <w:w w:val="105"/>
          <w:sz w:val="17"/>
        </w:rPr>
        <w:t>wherein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each</w:t>
      </w:r>
      <w:r>
        <w:rPr>
          <w:rFonts w:ascii="Times New Roman" w:hAnsi="Times New Roman"/>
          <w:spacing w:val="-1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impact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absorbing</w:t>
      </w:r>
      <w:r>
        <w:rPr>
          <w:rFonts w:ascii="Times New Roman" w:hAnsi="Times New Roman"/>
          <w:spacing w:val="2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cell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as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sidewalls</w:t>
      </w:r>
      <w:r>
        <w:rPr>
          <w:rFonts w:ascii="Times New Roman" w:hAnsi="Times New Roman"/>
          <w:spacing w:val="-11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that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are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con­</w:t>
      </w:r>
      <w:r>
        <w:rPr>
          <w:rFonts w:ascii="Times New Roman" w:hAnsi="Times New Roman"/>
          <w:w w:val="103"/>
          <w:sz w:val="17"/>
        </w:rPr>
        <w:t> </w:t>
      </w:r>
      <w:r>
        <w:rPr>
          <w:rFonts w:ascii="Times New Roman" w:hAnsi="Times New Roman"/>
          <w:w w:val="105"/>
          <w:sz w:val="17"/>
        </w:rPr>
        <w:t>nected to said bottom surface of said connecting layer,</w:t>
      </w:r>
      <w:r>
        <w:rPr>
          <w:rFonts w:ascii="Times New Roman" w:hAnsi="Times New Roman"/>
          <w:spacing w:val="2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and</w:t>
      </w:r>
      <w:r>
        <w:rPr>
          <w:rFonts w:ascii="Times New Roman" w:hAnsi="Times New Roman"/>
          <w:w w:val="103"/>
          <w:sz w:val="17"/>
        </w:rPr>
        <w:t> </w:t>
      </w:r>
      <w:r>
        <w:rPr>
          <w:rFonts w:ascii="Times New Roman" w:hAnsi="Times New Roman"/>
          <w:w w:val="105"/>
          <w:sz w:val="17"/>
        </w:rPr>
        <w:t>wherein said bottom surface of said connecting layer is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con­</w:t>
      </w:r>
      <w:r>
        <w:rPr>
          <w:rFonts w:ascii="Times New Roman" w:hAnsi="Times New Roman"/>
          <w:w w:val="103"/>
          <w:sz w:val="17"/>
        </w:rPr>
        <w:t> </w:t>
      </w:r>
      <w:r>
        <w:rPr>
          <w:rFonts w:ascii="Times New Roman" w:hAnsi="Times New Roman"/>
          <w:w w:val="105"/>
          <w:sz w:val="17"/>
        </w:rPr>
        <w:t>nected to said top surface of said support layer between</w:t>
      </w:r>
      <w:r>
        <w:rPr>
          <w:rFonts w:ascii="Times New Roman" w:hAnsi="Times New Roman"/>
          <w:spacing w:val="-2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each</w:t>
      </w:r>
      <w:r>
        <w:rPr>
          <w:rFonts w:ascii="Times New Roman" w:hAnsi="Times New Roman"/>
          <w:w w:val="103"/>
          <w:sz w:val="17"/>
        </w:rPr>
        <w:t> </w:t>
      </w:r>
      <w:r>
        <w:rPr>
          <w:rFonts w:ascii="Times New Roman" w:hAnsi="Times New Roman"/>
          <w:w w:val="105"/>
          <w:sz w:val="17"/>
        </w:rPr>
        <w:t>impact absorbing</w:t>
      </w:r>
      <w:r>
        <w:rPr>
          <w:rFonts w:ascii="Times New Roman" w:hAnsi="Times New Roman"/>
          <w:spacing w:val="23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cell.</w:t>
      </w:r>
      <w:r>
        <w:rPr>
          <w:rFonts w:ascii="Times New Roman" w:hAnsi="Times New Roman"/>
          <w:sz w:val="17"/>
        </w:rPr>
      </w: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0" w:lineRule="auto" w:before="2" w:after="0"/>
        <w:ind w:left="556" w:right="0" w:hanging="26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9"/>
          <w:w w:val="105"/>
          <w:sz w:val="17"/>
        </w:rPr>
        <w:t> </w:t>
      </w:r>
      <w:r>
        <w:rPr>
          <w:rFonts w:ascii="Times New Roman"/>
          <w:b/>
          <w:w w:val="105"/>
          <w:sz w:val="17"/>
        </w:rPr>
        <w:t>18,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1"/>
        <w:ind w:left="114" w:right="106" w:firstLine="0"/>
        <w:jc w:val="left"/>
      </w:pPr>
      <w:r>
        <w:rPr>
          <w:w w:val="105"/>
        </w:rPr>
        <w:t>further</w:t>
      </w:r>
      <w:r>
        <w:rPr>
          <w:spacing w:val="-8"/>
          <w:w w:val="105"/>
        </w:rPr>
        <w:t> </w:t>
      </w:r>
      <w:r>
        <w:rPr>
          <w:w w:val="105"/>
        </w:rPr>
        <w:t>comprising:</w:t>
      </w:r>
      <w:r>
        <w:rPr/>
      </w:r>
    </w:p>
    <w:p>
      <w:pPr>
        <w:pStyle w:val="BodyText"/>
        <w:spacing w:line="244" w:lineRule="auto" w:before="6"/>
        <w:ind w:left="469" w:right="101" w:hanging="178"/>
        <w:jc w:val="both"/>
      </w:pPr>
      <w:r>
        <w:rPr>
          <w:w w:val="105"/>
        </w:rPr>
        <w:t>a plurality of discrete tile cells attached to said top</w:t>
      </w:r>
      <w:r>
        <w:rPr>
          <w:spacing w:val="-24"/>
          <w:w w:val="105"/>
        </w:rPr>
        <w:t> </w:t>
      </w:r>
      <w:r>
        <w:rPr>
          <w:w w:val="105"/>
        </w:rPr>
        <w:t>surface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said</w:t>
      </w:r>
      <w:r>
        <w:rPr>
          <w:spacing w:val="-16"/>
          <w:w w:val="105"/>
        </w:rPr>
        <w:t> </w:t>
      </w:r>
      <w:r>
        <w:rPr>
          <w:w w:val="105"/>
        </w:rPr>
        <w:t>connecting</w:t>
      </w:r>
      <w:r>
        <w:rPr>
          <w:spacing w:val="-5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arranged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adjacent</w:t>
      </w:r>
      <w:r>
        <w:rPr>
          <w:w w:val="102"/>
        </w:rPr>
        <w:t> </w:t>
      </w:r>
      <w:r>
        <w:rPr>
          <w:w w:val="105"/>
        </w:rPr>
        <w:t>tile</w:t>
      </w:r>
      <w:r>
        <w:rPr>
          <w:spacing w:val="-11"/>
          <w:w w:val="105"/>
        </w:rPr>
        <w:t> </w:t>
      </w:r>
      <w:r>
        <w:rPr>
          <w:w w:val="105"/>
        </w:rPr>
        <w:t>cells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spaced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7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aligned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w w:val="104"/>
        </w:rPr>
        <w:t> </w:t>
      </w:r>
      <w:r>
        <w:rPr>
          <w:w w:val="105"/>
        </w:rPr>
        <w:t>said impact absorbing cells.</w:t>
      </w:r>
      <w:r>
        <w:rPr/>
      </w: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4" w:lineRule="auto" w:before="0" w:after="0"/>
        <w:ind w:left="109" w:right="100" w:firstLine="183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 impact absorbing composite material of claim</w:t>
      </w:r>
      <w:r>
        <w:rPr>
          <w:rFonts w:ascii="Times New Roman"/>
          <w:spacing w:val="-2"/>
          <w:w w:val="105"/>
          <w:sz w:val="17"/>
        </w:rPr>
        <w:t> </w:t>
      </w:r>
      <w:r>
        <w:rPr>
          <w:rFonts w:ascii="Times New Roman"/>
          <w:b/>
          <w:w w:val="105"/>
          <w:sz w:val="17"/>
        </w:rPr>
        <w:t>18,</w:t>
      </w:r>
      <w:r>
        <w:rPr>
          <w:rFonts w:ascii="Times New Roman"/>
          <w:b/>
          <w:w w:val="103"/>
          <w:sz w:val="17"/>
        </w:rPr>
        <w:t> </w:t>
      </w:r>
      <w:r>
        <w:rPr>
          <w:rFonts w:ascii="Times New Roman"/>
          <w:w w:val="105"/>
          <w:sz w:val="17"/>
        </w:rPr>
        <w:t>wherein said impact absorbing cells are comprised of one</w:t>
      </w:r>
      <w:r>
        <w:rPr>
          <w:rFonts w:ascii="Times New Roman"/>
          <w:spacing w:val="15"/>
          <w:w w:val="105"/>
          <w:sz w:val="17"/>
        </w:rPr>
        <w:t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w w:val="107"/>
          <w:sz w:val="17"/>
        </w:rPr>
        <w:t> </w:t>
      </w:r>
      <w:r>
        <w:rPr>
          <w:rFonts w:ascii="Times New Roman"/>
          <w:w w:val="105"/>
          <w:sz w:val="17"/>
        </w:rPr>
        <w:t>more of microcellular open cell foams, microcellular</w:t>
      </w:r>
      <w:r>
        <w:rPr>
          <w:rFonts w:ascii="Times New Roman"/>
          <w:spacing w:val="35"/>
          <w:w w:val="105"/>
          <w:sz w:val="17"/>
        </w:rPr>
        <w:t> </w:t>
      </w:r>
      <w:r>
        <w:rPr>
          <w:rFonts w:ascii="Times New Roman"/>
          <w:w w:val="105"/>
          <w:sz w:val="17"/>
        </w:rPr>
        <w:t>closed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cell foams, visco-elastic polymers, rate dependent</w:t>
      </w:r>
      <w:r>
        <w:rPr>
          <w:rFonts w:ascii="Times New Roman"/>
          <w:spacing w:val="-10"/>
          <w:w w:val="105"/>
          <w:sz w:val="17"/>
        </w:rPr>
        <w:t> </w:t>
      </w:r>
      <w:r>
        <w:rPr>
          <w:rFonts w:ascii="Times New Roman"/>
          <w:w w:val="105"/>
          <w:sz w:val="17"/>
        </w:rPr>
        <w:t>materials,</w:t>
      </w:r>
      <w:r>
        <w:rPr>
          <w:rFonts w:ascii="Times New Roman"/>
          <w:w w:val="103"/>
          <w:sz w:val="17"/>
        </w:rPr>
        <w:t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1"/>
          <w:w w:val="105"/>
          <w:sz w:val="17"/>
        </w:rPr>
        <w:t> </w:t>
      </w:r>
      <w:r>
        <w:rPr>
          <w:rFonts w:ascii="Times New Roman"/>
          <w:w w:val="105"/>
          <w:sz w:val="17"/>
        </w:rPr>
        <w:t>elastomers.</w:t>
      </w:r>
      <w:r>
        <w:rPr>
          <w:rFonts w:ascii="Times New Roman"/>
          <w:sz w:val="17"/>
        </w:rPr>
      </w:r>
    </w:p>
    <w:p>
      <w:pPr>
        <w:pStyle w:val="Heading1"/>
        <w:tabs>
          <w:tab w:pos="553" w:val="left" w:leader="none"/>
        </w:tabs>
        <w:spacing w:line="240" w:lineRule="auto" w:before="103"/>
        <w:ind w:right="0"/>
        <w:jc w:val="center"/>
      </w:pPr>
      <w:r>
        <w:rPr>
          <w:w w:val="90"/>
        </w:rPr>
        <w:t>*  </w:t>
      </w:r>
      <w:r>
        <w:rPr>
          <w:spacing w:val="7"/>
          <w:w w:val="90"/>
        </w:rPr>
        <w:t> </w:t>
      </w:r>
      <w:r>
        <w:rPr>
          <w:w w:val="90"/>
        </w:rPr>
        <w:t>*</w:t>
        <w:tab/>
        <w:t>*   *  </w:t>
      </w:r>
      <w:r>
        <w:rPr>
          <w:spacing w:val="22"/>
          <w:w w:val="90"/>
        </w:rPr>
        <w:t> </w:t>
      </w:r>
      <w:r>
        <w:rPr>
          <w:w w:val="90"/>
        </w:rPr>
        <w:t>*</w:t>
      </w:r>
      <w:r>
        <w:rPr/>
      </w:r>
    </w:p>
    <w:sectPr>
      <w:type w:val="continuous"/>
      <w:pgSz w:w="12240" w:h="15840"/>
      <w:pgMar w:top="400" w:bottom="280" w:left="1460" w:right="1580"/>
      <w:cols w:num="2" w:equalWidth="0">
        <w:col w:w="4431" w:space="239"/>
        <w:col w:w="4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720001pt;margin-top:53.663914pt;width:156.950pt;height:14pt;mso-position-horizontal-relative:page;mso-position-vertical-relative:page;z-index:-118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7"/>
                    <w:sz w:val="24"/>
                  </w:rPr>
                  <w:t>Patent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w w:val="102"/>
                    <w:sz w:val="24"/>
                  </w:rPr>
                  <w:t>Application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29"/>
                    <w:sz w:val="24"/>
                  </w:rPr>
                  <w:t> </w:t>
                </w:r>
                <w:r>
                  <w:rPr>
                    <w:rFonts w:ascii="Times New Roman"/>
                    <w:w w:val="103"/>
                    <w:sz w:val="24"/>
                  </w:rPr>
                  <w:t>Publication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200012pt;margin-top:53.663914pt;width:132.5pt;height:14pt;mso-position-horizontal-relative:page;mso-position-vertical-relative:page;z-index:-11800" type="#_x0000_t202" filled="false" stroked="false">
          <v:textbox inset="0,0,0,0">
            <w:txbxContent>
              <w:p>
                <w:pPr>
                  <w:tabs>
                    <w:tab w:pos="1450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1"/>
                    <w:sz w:val="24"/>
                  </w:rPr>
                  <w:t>Sep.</w:t>
                </w:r>
                <w:r>
                  <w:rPr>
                    <w:rFonts w:ascii="Times New Roman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w w:val="104"/>
                    <w:sz w:val="24"/>
                  </w:rPr>
                  <w:t>3,</w:t>
                </w:r>
                <w:r>
                  <w:rPr>
                    <w:rFonts w:ascii="Times New Roman"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w w:val="101"/>
                    <w:sz w:val="24"/>
                  </w:rPr>
                  <w:t>20</w:t>
                </w:r>
                <w:r>
                  <w:rPr>
                    <w:rFonts w:ascii="Times New Roman"/>
                    <w:spacing w:val="1"/>
                    <w:w w:val="101"/>
                    <w:sz w:val="24"/>
                  </w:rPr>
                  <w:t>1</w:t>
                </w:r>
                <w:r>
                  <w:rPr>
                    <w:rFonts w:ascii="Times New Roman"/>
                    <w:w w:val="107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  <w:tab/>
                </w:r>
                <w:r>
                  <w:rPr>
                    <w:rFonts w:ascii="Times New Roman"/>
                    <w:w w:val="102"/>
                    <w:sz w:val="24"/>
                  </w:rPr>
                  <w:t>Sheet</w:t>
                </w:r>
                <w:r>
                  <w:rPr>
                    <w:rFonts w:ascii="Times New Roman"/>
                    <w:spacing w:val="10"/>
                    <w:sz w:val="24"/>
                  </w:rPr>
                  <w:t> </w:t>
                </w:r>
                <w:r>
                  <w:rPr>
                    <w:rFonts w:ascii="Times New Roman"/>
                    <w:w w:val="135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3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94"/>
                    <w:sz w:val="24"/>
                  </w:rPr>
                  <w:t>of</w:t>
                </w:r>
                <w:r>
                  <w:rPr>
                    <w:rFonts w:ascii="Times New Roman"/>
                    <w:spacing w:val="11"/>
                    <w:sz w:val="24"/>
                  </w:rPr>
                  <w:t> </w:t>
                </w:r>
                <w:r>
                  <w:rPr>
                    <w:rFonts w:ascii="Times New Roman"/>
                    <w:w w:val="107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3.663914pt;width:106.05pt;height:14pt;mso-position-horizontal-relative:page;mso-position-vertical-relative:page;z-index:-117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98"/>
                    <w:sz w:val="24"/>
                  </w:rPr>
                  <w:t>US</w:t>
                </w:r>
                <w:r>
                  <w:rPr>
                    <w:rFonts w:ascii="Times New Roman"/>
                    <w:spacing w:val="4"/>
                    <w:sz w:val="24"/>
                  </w:rPr>
                  <w:t> </w:t>
                </w:r>
                <w:r>
                  <w:rPr>
                    <w:rFonts w:ascii="Times New Roman"/>
                    <w:w w:val="101"/>
                    <w:sz w:val="24"/>
                  </w:rPr>
                  <w:t>20</w:t>
                </w:r>
                <w:r>
                  <w:rPr>
                    <w:rFonts w:ascii="Times New Roman"/>
                    <w:spacing w:val="1"/>
                    <w:w w:val="101"/>
                    <w:sz w:val="24"/>
                  </w:rPr>
                  <w:t>1</w:t>
                </w:r>
                <w:r>
                  <w:rPr>
                    <w:rFonts w:ascii="Times New Roman"/>
                    <w:w w:val="97"/>
                    <w:sz w:val="24"/>
                  </w:rPr>
                  <w:t>5/0246502</w:t>
                </w:r>
                <w:r>
                  <w:rPr>
                    <w:rFonts w:ascii="Times New Roman"/>
                    <w:spacing w:val="9"/>
                    <w:sz w:val="24"/>
                  </w:rPr>
                  <w:t> </w:t>
                </w:r>
                <w:r>
                  <w:rPr>
                    <w:rFonts w:ascii="Times New Roman"/>
                    <w:w w:val="119"/>
                    <w:sz w:val="23"/>
                  </w:rPr>
                  <w:t>Al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720001pt;margin-top:53.663914pt;width:156.950pt;height:14pt;mso-position-horizontal-relative:page;mso-position-vertical-relative:page;z-index:-117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7"/>
                    <w:sz w:val="24"/>
                  </w:rPr>
                  <w:t>Patent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w w:val="102"/>
                    <w:sz w:val="24"/>
                  </w:rPr>
                  <w:t>Application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29"/>
                    <w:sz w:val="24"/>
                  </w:rPr>
                  <w:t> </w:t>
                </w:r>
                <w:r>
                  <w:rPr>
                    <w:rFonts w:ascii="Times New Roman"/>
                    <w:w w:val="103"/>
                    <w:sz w:val="24"/>
                  </w:rPr>
                  <w:t>Publication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200012pt;margin-top:53.663914pt;width:132.5pt;height:14pt;mso-position-horizontal-relative:page;mso-position-vertical-relative:page;z-index:-11728" type="#_x0000_t202" filled="false" stroked="false">
          <v:textbox inset="0,0,0,0">
            <w:txbxContent>
              <w:p>
                <w:pPr>
                  <w:tabs>
                    <w:tab w:pos="1450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1"/>
                    <w:sz w:val="24"/>
                  </w:rPr>
                  <w:t>Sep.</w:t>
                </w:r>
                <w:r>
                  <w:rPr>
                    <w:rFonts w:ascii="Times New Roman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w w:val="104"/>
                    <w:sz w:val="24"/>
                  </w:rPr>
                  <w:t>3,</w:t>
                </w:r>
                <w:r>
                  <w:rPr>
                    <w:rFonts w:ascii="Times New Roman"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w w:val="101"/>
                    <w:sz w:val="24"/>
                  </w:rPr>
                  <w:t>20</w:t>
                </w:r>
                <w:r>
                  <w:rPr>
                    <w:rFonts w:ascii="Times New Roman"/>
                    <w:spacing w:val="1"/>
                    <w:w w:val="101"/>
                    <w:sz w:val="24"/>
                  </w:rPr>
                  <w:t>1</w:t>
                </w:r>
                <w:r>
                  <w:rPr>
                    <w:rFonts w:ascii="Times New Roman"/>
                    <w:w w:val="107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  <w:tab/>
                </w:r>
                <w:r>
                  <w:rPr>
                    <w:rFonts w:ascii="Times New Roman"/>
                    <w:w w:val="102"/>
                    <w:sz w:val="24"/>
                  </w:rPr>
                  <w:t>Sheet</w:t>
                </w:r>
                <w:r>
                  <w:rPr>
                    <w:rFonts w:ascii="Times New Roman"/>
                    <w:spacing w:val="5"/>
                    <w:sz w:val="24"/>
                  </w:rPr>
                  <w:t> </w:t>
                </w:r>
                <w:r>
                  <w:rPr>
                    <w:rFonts w:ascii="Times New Roman"/>
                    <w:w w:val="107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w w:val="94"/>
                    <w:sz w:val="24"/>
                  </w:rPr>
                  <w:t>of</w:t>
                </w:r>
                <w:r>
                  <w:rPr>
                    <w:rFonts w:ascii="Times New Roman"/>
                    <w:spacing w:val="11"/>
                    <w:sz w:val="24"/>
                  </w:rPr>
                  <w:t> </w:t>
                </w:r>
                <w:r>
                  <w:rPr>
                    <w:rFonts w:ascii="Times New Roman"/>
                    <w:w w:val="107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3.663914pt;width:106.05pt;height:14pt;mso-position-horizontal-relative:page;mso-position-vertical-relative:page;z-index:-117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98"/>
                    <w:sz w:val="24"/>
                  </w:rPr>
                  <w:t>US</w:t>
                </w:r>
                <w:r>
                  <w:rPr>
                    <w:rFonts w:ascii="Times New Roman"/>
                    <w:spacing w:val="4"/>
                    <w:sz w:val="24"/>
                  </w:rPr>
                  <w:t> </w:t>
                </w:r>
                <w:r>
                  <w:rPr>
                    <w:rFonts w:ascii="Times New Roman"/>
                    <w:w w:val="101"/>
                    <w:sz w:val="24"/>
                  </w:rPr>
                  <w:t>20</w:t>
                </w:r>
                <w:r>
                  <w:rPr>
                    <w:rFonts w:ascii="Times New Roman"/>
                    <w:spacing w:val="1"/>
                    <w:w w:val="101"/>
                    <w:sz w:val="24"/>
                  </w:rPr>
                  <w:t>1</w:t>
                </w:r>
                <w:r>
                  <w:rPr>
                    <w:rFonts w:ascii="Times New Roman"/>
                    <w:w w:val="97"/>
                    <w:sz w:val="24"/>
                  </w:rPr>
                  <w:t>5/0246502</w:t>
                </w:r>
                <w:r>
                  <w:rPr>
                    <w:rFonts w:ascii="Times New Roman"/>
                    <w:spacing w:val="9"/>
                    <w:sz w:val="24"/>
                  </w:rPr>
                  <w:t> </w:t>
                </w:r>
                <w:r>
                  <w:rPr>
                    <w:rFonts w:ascii="Times New Roman"/>
                    <w:w w:val="119"/>
                    <w:sz w:val="23"/>
                  </w:rPr>
                  <w:t>Al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.480003pt;margin-top:54.066254pt;width:105.7pt;height:13.5pt;mso-position-horizontal-relative:page;mso-position-vertical-relative:page;z-index:-1168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w w:val="103"/>
                    <w:sz w:val="23"/>
                  </w:rPr>
                  <w:t>US</w:t>
                </w:r>
                <w:r>
                  <w:rPr>
                    <w:rFonts w:ascii="Times New Roman"/>
                    <w:b/>
                    <w:spacing w:val="9"/>
                    <w:sz w:val="23"/>
                  </w:rPr>
                  <w:t> </w:t>
                </w:r>
                <w:r>
                  <w:rPr>
                    <w:rFonts w:ascii="Times New Roman"/>
                    <w:b/>
                    <w:w w:val="102"/>
                    <w:sz w:val="23"/>
                  </w:rPr>
                  <w:t>2015/0246502</w:t>
                </w:r>
                <w:r>
                  <w:rPr>
                    <w:rFonts w:ascii="Times New Roman"/>
                    <w:b/>
                    <w:spacing w:val="13"/>
                    <w:sz w:val="23"/>
                  </w:rPr>
                  <w:t> </w:t>
                </w:r>
                <w:r>
                  <w:rPr>
                    <w:rFonts w:ascii="Times New Roman"/>
                    <w:b/>
                    <w:w w:val="114"/>
                    <w:sz w:val="23"/>
                  </w:rPr>
                  <w:t>Al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320007pt;margin-top:54.066254pt;width:60.55pt;height:13.5pt;mso-position-horizontal-relative:page;mso-position-vertical-relative:page;z-index:-1165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w w:val="96"/>
                    <w:sz w:val="23"/>
                  </w:rPr>
                  <w:t>Sep.</w:t>
                </w:r>
                <w:r>
                  <w:rPr>
                    <w:rFonts w:ascii="Times New Roman"/>
                    <w:b/>
                    <w:spacing w:val="15"/>
                    <w:sz w:val="23"/>
                  </w:rPr>
                  <w:t> </w:t>
                </w:r>
                <w:r>
                  <w:rPr>
                    <w:rFonts w:ascii="Times New Roman"/>
                    <w:b/>
                    <w:w w:val="96"/>
                    <w:sz w:val="23"/>
                  </w:rPr>
                  <w:t>3,</w:t>
                </w:r>
                <w:r>
                  <w:rPr>
                    <w:rFonts w:ascii="Times New Roman"/>
                    <w:b/>
                    <w:spacing w:val="12"/>
                    <w:sz w:val="23"/>
                  </w:rPr>
                  <w:t> </w:t>
                </w:r>
                <w:r>
                  <w:rPr>
                    <w:rFonts w:ascii="Times New Roman"/>
                    <w:b/>
                    <w:sz w:val="23"/>
                  </w:rPr>
                  <w:t>2015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239990pt;margin-top:68.946251pt;width:10.6pt;height:13.75pt;mso-position-horizontal-relative:page;mso-position-vertical-relative:page;z-index:-11632" type="#_x0000_t202" filled="false" stroked="false">
          <v:textbox inset="0,0,0,0">
            <w:txbxContent>
              <w:p>
                <w:pPr>
                  <w:spacing w:line="25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w w:val="106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6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."/>
      <w:lvlJc w:val="left"/>
      <w:pPr>
        <w:ind w:left="292" w:hanging="293"/>
        <w:jc w:val="left"/>
      </w:pPr>
      <w:rPr>
        <w:rFonts w:hint="default" w:ascii="Times New Roman" w:hAnsi="Times New Roman" w:eastAsia="Times New Roman"/>
        <w:b/>
        <w:bCs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722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5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4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7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3" w:hanging="293"/>
      </w:pPr>
      <w:rPr>
        <w:rFonts w:hint="default"/>
      </w:rPr>
    </w:lvl>
  </w:abstractNum>
  <w:abstractNum w:abstractNumId="1">
    <w:multiLevelType w:val="hybridMultilevel"/>
    <w:lvl w:ilvl="0">
      <w:start w:val="51"/>
      <w:numFmt w:val="decimal"/>
      <w:lvlText w:val="(%1)"/>
      <w:lvlJc w:val="left"/>
      <w:pPr>
        <w:ind w:left="594" w:hanging="476"/>
        <w:jc w:val="left"/>
      </w:pPr>
      <w:rPr>
        <w:rFonts w:hint="default" w:ascii="Times New Roman" w:hAnsi="Times New Roman" w:eastAsia="Times New Roman"/>
        <w:w w:val="103"/>
        <w:sz w:val="17"/>
        <w:szCs w:val="17"/>
      </w:rPr>
    </w:lvl>
    <w:lvl w:ilvl="1">
      <w:start w:val="1"/>
      <w:numFmt w:val="decimal"/>
      <w:lvlText w:val="%2."/>
      <w:lvlJc w:val="left"/>
      <w:pPr>
        <w:ind w:left="306" w:hanging="164"/>
        <w:jc w:val="left"/>
      </w:pPr>
      <w:rPr>
        <w:rFonts w:hint="default" w:ascii="Arial" w:hAnsi="Arial" w:eastAsia="Arial"/>
        <w:b/>
        <w:bCs/>
        <w:w w:val="102"/>
      </w:rPr>
    </w:lvl>
    <w:lvl w:ilvl="2">
      <w:start w:val="1"/>
      <w:numFmt w:val="bullet"/>
      <w:lvlText w:val="•"/>
      <w:lvlJc w:val="left"/>
      <w:pPr>
        <w:ind w:left="74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</w:abstractNum>
  <w:abstractNum w:abstractNumId="0">
    <w:multiLevelType w:val="hybridMultilevel"/>
    <w:lvl w:ilvl="0">
      <w:start w:val="71"/>
      <w:numFmt w:val="decimal"/>
      <w:lvlText w:val="(%1)"/>
      <w:lvlJc w:val="left"/>
      <w:pPr>
        <w:ind w:left="119" w:hanging="471"/>
        <w:jc w:val="left"/>
      </w:pPr>
      <w:rPr>
        <w:rFonts w:hint="default" w:ascii="Times New Roman" w:hAnsi="Times New Roman" w:eastAsia="Times New Roman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519" w:hanging="4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9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9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9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9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9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9" w:hanging="4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 w:firstLine="19"/>
    </w:pPr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75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eader" Target="header2.xm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eader" Target="header3.xm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created by LexisNexis Univentio</dc:creator>
  <dcterms:created xsi:type="dcterms:W3CDTF">2015-11-28T00:20:53Z</dcterms:created>
  <dcterms:modified xsi:type="dcterms:W3CDTF">2015-11-28T00:20:53Z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LexisNexis Univentio</vt:lpwstr>
  </property>
  <property fmtid="{D5CDD505-2E9C-101B-9397-08002B2CF9AE}" pid="4" name="LastSaved">
    <vt:filetime>2015-11-28T00:00:00Z</vt:filetime>
  </property>
</Properties>
</file>